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Stepp SMT-</w:t>
      </w:r>
      <w:r w:rsidR="00397100">
        <w:rPr>
          <w:rFonts w:ascii="Tahoma" w:hAnsi="Tahoma" w:cs="Tahoma"/>
          <w:b/>
          <w:bCs/>
          <w:sz w:val="36"/>
          <w:szCs w:val="36"/>
        </w:rPr>
        <w:t xml:space="preserve">1200P </w:t>
      </w:r>
      <w:r w:rsidRPr="00CE6882">
        <w:rPr>
          <w:rFonts w:ascii="Tahoma" w:hAnsi="Tahoma" w:cs="Tahoma"/>
          <w:b/>
          <w:bCs/>
          <w:sz w:val="36"/>
          <w:szCs w:val="36"/>
        </w:rPr>
        <w:t>Mini Distributor Tank</w:t>
      </w:r>
    </w:p>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Bidding Specifications</w:t>
      </w:r>
    </w:p>
    <w:p w:rsidR="0088657D" w:rsidRPr="00CE6882" w:rsidRDefault="0088657D" w:rsidP="00C40F39">
      <w:pPr>
        <w:widowControl w:val="0"/>
        <w:jc w:val="center"/>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1.0 INTENT</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It is the intent of this specification to provide for the purchase of one (1) new and unused STEPP </w:t>
      </w:r>
      <w:smartTag w:uri="urn:schemas-microsoft-com:office:smarttags" w:element="stockticker">
        <w:r w:rsidRPr="00CE6882">
          <w:rPr>
            <w:rFonts w:ascii="Tahoma" w:hAnsi="Tahoma" w:cs="Tahoma"/>
            <w:lang w:val="en"/>
          </w:rPr>
          <w:t>MINI</w:t>
        </w:r>
      </w:smartTag>
      <w:r w:rsidRPr="00CE6882">
        <w:rPr>
          <w:rFonts w:ascii="Tahoma" w:hAnsi="Tahoma" w:cs="Tahoma"/>
          <w:lang w:val="en"/>
        </w:rPr>
        <w:t xml:space="preserve"> TANK to be used </w:t>
      </w:r>
      <w:r w:rsidR="003342F5">
        <w:rPr>
          <w:rFonts w:ascii="Tahoma" w:hAnsi="Tahoma" w:cs="Tahoma"/>
          <w:lang w:val="en"/>
        </w:rPr>
        <w:t>for the purpose of distributing tack oil or emulsion based materials.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following specification is based upon a STEPP </w:t>
      </w:r>
      <w:smartTag w:uri="urn:schemas-microsoft-com:office:smarttags" w:element="stockticker">
        <w:r w:rsidRPr="00CE6882">
          <w:rPr>
            <w:rFonts w:ascii="Tahoma" w:hAnsi="Tahoma" w:cs="Tahoma"/>
            <w:lang w:val="en"/>
          </w:rPr>
          <w:t>SMT</w:t>
        </w:r>
      </w:smartTag>
      <w:r w:rsidRPr="00CE6882">
        <w:rPr>
          <w:rFonts w:ascii="Tahoma" w:hAnsi="Tahoma" w:cs="Tahoma"/>
          <w:lang w:val="en"/>
        </w:rPr>
        <w:t xml:space="preserve"> </w:t>
      </w:r>
      <w:r w:rsidR="00397100">
        <w:rPr>
          <w:rFonts w:ascii="Tahoma" w:hAnsi="Tahoma" w:cs="Tahoma"/>
          <w:lang w:val="en"/>
        </w:rPr>
        <w:t>1200P</w:t>
      </w:r>
      <w:r w:rsidRPr="00CE6882">
        <w:rPr>
          <w:rFonts w:ascii="Tahoma" w:hAnsi="Tahoma" w:cs="Tahoma"/>
          <w:lang w:val="en"/>
        </w:rPr>
        <w:t xml:space="preserve">. The Public Works Department has evaluated different styles of distributor equipment and has determined that this product is best suited for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needs in terms of quality and features.  This specification shall not be interpreted as restrictive, but rather as a measure of quality and performance against which all other distributors will be compared.</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In comparing proposals, comparison will not be confined to price only.  The successful bidder will be</w:t>
      </w:r>
      <w:r w:rsidR="003342F5">
        <w:rPr>
          <w:rFonts w:ascii="Tahoma" w:hAnsi="Tahoma" w:cs="Tahoma"/>
          <w:lang w:val="en"/>
        </w:rPr>
        <w:t xml:space="preserve"> the</w:t>
      </w:r>
      <w:r w:rsidRPr="00CE6882">
        <w:rPr>
          <w:rFonts w:ascii="Tahoma" w:hAnsi="Tahoma" w:cs="Tahoma"/>
          <w:lang w:val="en"/>
        </w:rPr>
        <w:t xml:space="preserve"> one whose product is judged as best serving the interests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when price, product, quality, and delivery are considered.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also reserves the right to reject any or all bids or any part thereof, and to waive any minor technicalities. A contract will be awarded to the bidder submitting the lowest responsible bid meeting the requirements.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2.0 EQUIVALENT PRODUCT</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Bids will be accepted for consideration on any make or model that is equal or superior to the distributor specified herein. Decisions of equivalency will be at the sole interpretation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 blanket statement that equipment proposed will meet all requirements will not be sufficient to establish equivalence. An original manufacturer’s brochure of the proposed product is to be submitted with </w:t>
      </w:r>
      <w:r w:rsidR="003D3A79">
        <w:rPr>
          <w:rFonts w:ascii="Tahoma" w:hAnsi="Tahoma" w:cs="Tahoma"/>
          <w:lang w:val="en"/>
        </w:rPr>
        <w:t xml:space="preserve">the </w:t>
      </w:r>
      <w:r w:rsidRPr="00CE6882">
        <w:rPr>
          <w:rFonts w:ascii="Tahoma" w:hAnsi="Tahoma" w:cs="Tahoma"/>
          <w:lang w:val="en"/>
        </w:rPr>
        <w:t xml:space="preserve">proposal. </w:t>
      </w:r>
    </w:p>
    <w:p w:rsidR="0088657D" w:rsidRPr="00CE6882" w:rsidRDefault="0088657D" w:rsidP="00395330">
      <w:pPr>
        <w:widowControl w:val="0"/>
        <w:jc w:val="both"/>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3.0 INTERPRETATIONS</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In order to be fair to all bidders, no oral interpretations will be given to any bidder, as to the meaning of the specification documents or any part thereof.  Every request for such a consideration shall be made in writing.  Based on such inquiry,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may choo</w:t>
      </w:r>
      <w:r w:rsidR="006B700A" w:rsidRPr="00CE6882">
        <w:rPr>
          <w:rFonts w:ascii="Tahoma" w:hAnsi="Tahoma" w:cs="Tahoma"/>
          <w:lang w:val="en"/>
        </w:rPr>
        <w:t>se to issue an a</w:t>
      </w:r>
      <w:r w:rsidRPr="00CE6882">
        <w:rPr>
          <w:rFonts w:ascii="Tahoma" w:hAnsi="Tahoma" w:cs="Tahoma"/>
          <w:lang w:val="en"/>
        </w:rPr>
        <w:t>ddendum in accordance with local state laws.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4.0 GENERAL</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specification herein states the minimum requirements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All bids must be regular in every respect. Unauthorized conditions, limitations, or provisions shall be cause for rejection.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will consider as irregular or non-responsive, any and all bids that are not prepared and submitted in accordance with the bid document and specification, or any bid lacking sufficient technical literature to enable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to make a reasonable determination of compliance to the specification.  It shall be the bidder’s responsibility to carefully examine each item of the specification. Failure to offer a completed bid or failure to respond to each section of the technical specification </w:t>
      </w:r>
      <w:r w:rsidRPr="00CE6882">
        <w:rPr>
          <w:rFonts w:ascii="Tahoma" w:hAnsi="Tahoma" w:cs="Tahoma"/>
          <w:lang w:val="en"/>
        </w:rPr>
        <w:lastRenderedPageBreak/>
        <w:t>(COMPLY: YES NO) will cause the proposal to be rejected without review as non responsive. All variances, exceptions, and/or deviations shall be fully described in the appropriate section. Deceit in responding to the specification will be cause for rejection.</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5.0 SPECIFICATIONS</w:t>
      </w:r>
    </w:p>
    <w:p w:rsidR="0088657D" w:rsidRPr="00CE6882" w:rsidRDefault="0088657D" w:rsidP="00395330">
      <w:pPr>
        <w:widowControl w:val="0"/>
        <w:jc w:val="both"/>
        <w:rPr>
          <w:rFonts w:ascii="Tahoma" w:hAnsi="Tahoma" w:cs="Tahoma"/>
          <w:b/>
          <w:bCs/>
        </w:rPr>
      </w:pP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t>COMPLY</w:t>
      </w:r>
    </w:p>
    <w:tbl>
      <w:tblPr>
        <w:tblStyle w:val="TableGrid"/>
        <w:tblW w:w="0" w:type="auto"/>
        <w:tblLook w:val="04A0" w:firstRow="1" w:lastRow="0" w:firstColumn="1" w:lastColumn="0" w:noHBand="0" w:noVBand="1"/>
      </w:tblPr>
      <w:tblGrid>
        <w:gridCol w:w="7578"/>
        <w:gridCol w:w="999"/>
        <w:gridCol w:w="999"/>
      </w:tblGrid>
      <w:tr w:rsidR="0088657D" w:rsidRPr="00CE6882" w:rsidTr="0088657D">
        <w:trPr>
          <w:trHeight w:val="276"/>
        </w:trPr>
        <w:tc>
          <w:tcPr>
            <w:tcW w:w="7578" w:type="dxa"/>
          </w:tcPr>
          <w:p w:rsidR="0088657D" w:rsidRPr="00CE6882" w:rsidRDefault="0088657D" w:rsidP="00395330">
            <w:pPr>
              <w:widowControl w:val="0"/>
              <w:jc w:val="both"/>
              <w:rPr>
                <w:rFonts w:ascii="Tahoma" w:hAnsi="Tahoma" w:cs="Tahoma"/>
                <w:b/>
                <w:bCs/>
              </w:rPr>
            </w:pPr>
            <w:r w:rsidRPr="00CE6882">
              <w:rPr>
                <w:rFonts w:ascii="Tahoma" w:hAnsi="Tahoma" w:cs="Tahoma"/>
                <w:b/>
                <w:bCs/>
              </w:rPr>
              <w:t>TANK:</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Tank to have a capacity of </w:t>
            </w:r>
            <w:r w:rsidR="00397100">
              <w:rPr>
                <w:rFonts w:ascii="Tahoma" w:hAnsi="Tahoma" w:cs="Tahoma"/>
                <w:lang w:val="en"/>
              </w:rPr>
              <w:t>1200</w:t>
            </w:r>
            <w:r w:rsidR="00397100" w:rsidRPr="008D4711">
              <w:rPr>
                <w:rFonts w:ascii="Tahoma" w:hAnsi="Tahoma" w:cs="Tahoma"/>
                <w:lang w:val="en"/>
              </w:rPr>
              <w:t xml:space="preserve"> </w:t>
            </w:r>
            <w:r w:rsidRPr="00CE6882">
              <w:rPr>
                <w:rFonts w:ascii="Tahoma" w:hAnsi="Tahoma" w:cs="Tahoma"/>
                <w:lang w:val="en"/>
              </w:rPr>
              <w:t xml:space="preserve">gallons with 5% for material </w:t>
            </w:r>
          </w:p>
          <w:p w:rsidR="0088657D" w:rsidRPr="00CE6882" w:rsidRDefault="0088657D" w:rsidP="00395330">
            <w:pPr>
              <w:jc w:val="both"/>
              <w:rPr>
                <w:rFonts w:ascii="Tahoma" w:hAnsi="Tahoma" w:cs="Tahoma"/>
                <w:lang w:val="en"/>
              </w:rPr>
            </w:pPr>
            <w:r w:rsidRPr="00CE6882">
              <w:rPr>
                <w:rFonts w:ascii="Tahoma" w:hAnsi="Tahoma" w:cs="Tahoma"/>
                <w:lang w:val="en"/>
              </w:rPr>
              <w:t>expansion.</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YES</w:t>
            </w: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NO</w:t>
            </w: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Cs/>
              </w:rPr>
            </w:pPr>
            <w:r w:rsidRPr="00CE6882">
              <w:rPr>
                <w:rFonts w:ascii="Tahoma" w:hAnsi="Tahoma" w:cs="Tahoma"/>
                <w:bCs/>
              </w:rPr>
              <w:t xml:space="preserve">Shall have dimensions of </w:t>
            </w:r>
            <w:r w:rsidR="005C7A3C">
              <w:rPr>
                <w:rFonts w:ascii="Tahoma" w:hAnsi="Tahoma" w:cs="Tahoma"/>
                <w:bCs/>
              </w:rPr>
              <w:t>241</w:t>
            </w:r>
            <w:r w:rsidRPr="00CE6882">
              <w:rPr>
                <w:rFonts w:ascii="Tahoma" w:hAnsi="Tahoma" w:cs="Tahoma"/>
                <w:bCs/>
              </w:rPr>
              <w:t>”</w:t>
            </w:r>
            <w:r w:rsidR="00395330">
              <w:rPr>
                <w:rFonts w:ascii="Tahoma" w:hAnsi="Tahoma" w:cs="Tahoma"/>
                <w:bCs/>
              </w:rPr>
              <w:t>x</w:t>
            </w:r>
            <w:r w:rsidR="004770F4">
              <w:rPr>
                <w:rFonts w:ascii="Tahoma" w:hAnsi="Tahoma" w:cs="Tahoma"/>
                <w:bCs/>
              </w:rPr>
              <w:t xml:space="preserve"> </w:t>
            </w:r>
            <w:r w:rsidR="005C7A3C">
              <w:rPr>
                <w:rFonts w:ascii="Tahoma" w:hAnsi="Tahoma" w:cs="Tahoma"/>
                <w:bCs/>
              </w:rPr>
              <w:t>88</w:t>
            </w:r>
            <w:r w:rsidR="004770F4">
              <w:rPr>
                <w:rFonts w:ascii="Tahoma" w:hAnsi="Tahoma" w:cs="Tahoma"/>
                <w:bCs/>
              </w:rPr>
              <w:t xml:space="preserve">”x </w:t>
            </w:r>
            <w:r w:rsidR="005C7A3C">
              <w:rPr>
                <w:rFonts w:ascii="Tahoma" w:hAnsi="Tahoma" w:cs="Tahoma"/>
                <w:bCs/>
              </w:rPr>
              <w:t>94</w:t>
            </w:r>
            <w:r w:rsidRPr="00CE6882">
              <w:rPr>
                <w:rFonts w:ascii="Tahoma" w:hAnsi="Tahoma" w:cs="Tahoma"/>
                <w:bCs/>
              </w:rPr>
              <w:t xml:space="preserve">” and weigh no </w:t>
            </w:r>
            <w:r w:rsidR="006312B9">
              <w:rPr>
                <w:rFonts w:ascii="Tahoma" w:hAnsi="Tahoma" w:cs="Tahoma"/>
                <w:bCs/>
              </w:rPr>
              <w:t>more</w:t>
            </w:r>
            <w:r w:rsidRPr="00CE6882">
              <w:rPr>
                <w:rFonts w:ascii="Tahoma" w:hAnsi="Tahoma" w:cs="Tahoma"/>
                <w:bCs/>
              </w:rPr>
              <w:t xml:space="preserve"> than </w:t>
            </w:r>
            <w:r w:rsidR="0080578E">
              <w:rPr>
                <w:rFonts w:ascii="Tahoma" w:hAnsi="Tahoma" w:cs="Tahoma"/>
                <w:bCs/>
              </w:rPr>
              <w:t>5</w:t>
            </w:r>
            <w:bookmarkStart w:id="0" w:name="_GoBack"/>
            <w:bookmarkEnd w:id="0"/>
            <w:r w:rsidR="00397100">
              <w:rPr>
                <w:rFonts w:ascii="Tahoma" w:hAnsi="Tahoma" w:cs="Tahoma"/>
                <w:bCs/>
              </w:rPr>
              <w:t>5</w:t>
            </w:r>
            <w:r w:rsidR="006312B9">
              <w:rPr>
                <w:rFonts w:ascii="Tahoma" w:hAnsi="Tahoma" w:cs="Tahoma"/>
                <w:bCs/>
              </w:rPr>
              <w:t>00</w:t>
            </w:r>
            <w:r w:rsidRPr="00CE6882">
              <w:rPr>
                <w:rFonts w:ascii="Tahoma" w:hAnsi="Tahoma" w:cs="Tahoma"/>
                <w:bCs/>
              </w:rPr>
              <w:t># empty.</w:t>
            </w:r>
          </w:p>
          <w:p w:rsidR="006B700A" w:rsidRPr="00CE6882" w:rsidRDefault="006B700A" w:rsidP="00395330">
            <w:pPr>
              <w:widowControl w:val="0"/>
              <w:jc w:val="both"/>
              <w:rPr>
                <w:rFonts w:ascii="Tahoma" w:hAnsi="Tahoma" w:cs="Tahoma"/>
                <w:bCs/>
              </w:rPr>
            </w:pPr>
          </w:p>
        </w:tc>
        <w:tc>
          <w:tcPr>
            <w:tcW w:w="999" w:type="dxa"/>
          </w:tcPr>
          <w:p w:rsidR="006B700A" w:rsidRPr="00CE6882" w:rsidRDefault="006B700A" w:rsidP="00395330">
            <w:pPr>
              <w:jc w:val="both"/>
              <w:rPr>
                <w:rFonts w:ascii="Tahoma" w:hAnsi="Tahoma" w:cs="Tahoma"/>
                <w:b/>
                <w:bCs/>
                <w:u w:val="single"/>
              </w:rPr>
            </w:pPr>
          </w:p>
        </w:tc>
        <w:tc>
          <w:tcPr>
            <w:tcW w:w="999" w:type="dxa"/>
          </w:tcPr>
          <w:p w:rsidR="006B700A" w:rsidRPr="00CE6882" w:rsidRDefault="006B700A" w:rsidP="00395330">
            <w:pPr>
              <w:jc w:val="both"/>
              <w:rPr>
                <w:rFonts w:ascii="Tahoma" w:hAnsi="Tahoma" w:cs="Tahoma"/>
                <w:b/>
                <w:bCs/>
                <w:u w:val="single"/>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Heating</w:t>
            </w:r>
            <w:r w:rsidR="0088657D" w:rsidRPr="00CE6882">
              <w:rPr>
                <w:rFonts w:ascii="Tahoma" w:hAnsi="Tahoma" w:cs="Tahoma"/>
                <w:lang w:val="en"/>
              </w:rPr>
              <w:t xml:space="preserve"> tank shall be round in cross section with a 20" fill opening</w:t>
            </w:r>
            <w:r w:rsidR="00395330">
              <w:rPr>
                <w:rFonts w:ascii="Tahoma" w:hAnsi="Tahoma" w:cs="Tahoma"/>
                <w:lang w:val="en"/>
              </w:rPr>
              <w:t xml:space="preserve"> manway</w:t>
            </w:r>
            <w:r w:rsidR="0088657D" w:rsidRPr="00CE6882">
              <w:rPr>
                <w:rFonts w:ascii="Tahoma" w:hAnsi="Tahoma" w:cs="Tahoma"/>
                <w:lang w:val="en"/>
              </w:rPr>
              <w:t xml:space="preserve"> with</w:t>
            </w:r>
            <w:r w:rsidR="00914B49" w:rsidRPr="00CE6882">
              <w:rPr>
                <w:rFonts w:ascii="Tahoma" w:hAnsi="Tahoma" w:cs="Tahoma"/>
                <w:lang w:val="en"/>
              </w:rPr>
              <w:t xml:space="preserve"> </w:t>
            </w:r>
            <w:r w:rsidRPr="00CE6882">
              <w:rPr>
                <w:rFonts w:ascii="Tahoma" w:hAnsi="Tahoma" w:cs="Tahoma"/>
                <w:lang w:val="en"/>
              </w:rPr>
              <w:t>lockable</w:t>
            </w:r>
            <w:r w:rsidR="0088657D" w:rsidRPr="00CE6882">
              <w:rPr>
                <w:rFonts w:ascii="Tahoma" w:hAnsi="Tahoma" w:cs="Tahoma"/>
                <w:lang w:val="en"/>
              </w:rPr>
              <w:t xml:space="preserve"> latch and a 3" diameter overf</w:t>
            </w:r>
            <w:r w:rsidR="00914B49" w:rsidRPr="00CE6882">
              <w:rPr>
                <w:rFonts w:ascii="Tahoma" w:hAnsi="Tahoma" w:cs="Tahoma"/>
                <w:lang w:val="en"/>
              </w:rPr>
              <w:t xml:space="preserve">low pipe, to eliminate spillage </w:t>
            </w:r>
            <w:r w:rsidR="0088657D" w:rsidRPr="00CE6882">
              <w:rPr>
                <w:rFonts w:ascii="Tahoma" w:hAnsi="Tahoma" w:cs="Tahoma"/>
                <w:lang w:val="en"/>
              </w:rPr>
              <w:t xml:space="preserve">caused from surging material.  </w:t>
            </w:r>
          </w:p>
          <w:p w:rsidR="00914B49" w:rsidRPr="00CE6882" w:rsidRDefault="00914B49" w:rsidP="00395330">
            <w:pPr>
              <w:widowControl w:val="0"/>
              <w:jc w:val="both"/>
              <w:rPr>
                <w:rFonts w:ascii="Tahoma" w:hAnsi="Tahoma" w:cs="Tahoma"/>
                <w:lang w:val="en"/>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Shall</w:t>
            </w:r>
            <w:r w:rsidR="0088657D" w:rsidRPr="00CE6882">
              <w:rPr>
                <w:rFonts w:ascii="Tahoma" w:hAnsi="Tahoma" w:cs="Tahoma"/>
                <w:lang w:val="en"/>
              </w:rPr>
              <w:t xml:space="preserve"> be constructed of 12 gauge A569 steel plate with 10 gauge steel heads.</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Tank to be insulated with 2" of high temperature fiberglass insulation</w:t>
            </w:r>
          </w:p>
          <w:p w:rsidR="006B700A" w:rsidRPr="00CE6882" w:rsidRDefault="006B700A" w:rsidP="00395330">
            <w:pPr>
              <w:jc w:val="both"/>
              <w:rPr>
                <w:rFonts w:ascii="Tahoma" w:hAnsi="Tahoma" w:cs="Tahoma"/>
                <w:lang w:val="en"/>
              </w:rPr>
            </w:pPr>
            <w:r w:rsidRPr="00CE6882">
              <w:rPr>
                <w:rFonts w:ascii="Tahoma" w:hAnsi="Tahoma" w:cs="Tahoma"/>
                <w:lang w:val="en"/>
              </w:rPr>
              <w:t>welded to an outside 16 gauge steel cover.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Tank to be electrically welded inside and out.  Tank shall be tested for leaks in accordance with N.D.E. (Non-Destructive Examination) </w:t>
            </w:r>
          </w:p>
          <w:p w:rsidR="006B700A" w:rsidRPr="00CE6882" w:rsidRDefault="006B700A" w:rsidP="00395330">
            <w:pPr>
              <w:jc w:val="both"/>
              <w:rPr>
                <w:rFonts w:ascii="Tahoma" w:hAnsi="Tahoma" w:cs="Tahoma"/>
                <w:lang w:val="en"/>
              </w:rPr>
            </w:pPr>
            <w:r w:rsidRPr="00CE6882">
              <w:rPr>
                <w:rFonts w:ascii="Tahoma" w:hAnsi="Tahoma" w:cs="Tahoma"/>
                <w:lang w:val="en"/>
              </w:rPr>
              <w:t xml:space="preserve">procedures. </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jc w:val="both"/>
              <w:rPr>
                <w:rFonts w:ascii="Tahoma" w:hAnsi="Tahoma" w:cs="Tahoma"/>
                <w:lang w:val="en"/>
              </w:rPr>
            </w:pPr>
            <w:r>
              <w:rPr>
                <w:rFonts w:ascii="Tahoma" w:hAnsi="Tahoma" w:cs="Tahoma"/>
                <w:lang w:val="en"/>
              </w:rPr>
              <w:t>Sh</w:t>
            </w:r>
            <w:r w:rsidR="003342F5">
              <w:rPr>
                <w:rFonts w:ascii="Tahoma" w:hAnsi="Tahoma" w:cs="Tahoma"/>
                <w:lang w:val="en"/>
              </w:rPr>
              <w:t>all have steps to access ladder, leading to manway.</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Kettle to be equipped with an inside closing manifold style valve,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6" bottom unloading for complete drainage of tank, and a 2” ball </w:t>
            </w:r>
          </w:p>
          <w:p w:rsidR="006B700A" w:rsidRPr="00CE6882" w:rsidRDefault="006B700A" w:rsidP="00395330">
            <w:pPr>
              <w:jc w:val="both"/>
              <w:rPr>
                <w:rFonts w:ascii="Tahoma" w:hAnsi="Tahoma" w:cs="Tahoma"/>
                <w:lang w:val="en"/>
              </w:rPr>
            </w:pPr>
            <w:r w:rsidRPr="00CE6882">
              <w:rPr>
                <w:rFonts w:ascii="Tahoma" w:hAnsi="Tahoma" w:cs="Tahoma"/>
                <w:lang w:val="en"/>
              </w:rPr>
              <w:t>valve drain.</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widowControl w:val="0"/>
              <w:jc w:val="both"/>
              <w:rPr>
                <w:rFonts w:ascii="Tahoma" w:hAnsi="Tahoma" w:cs="Tahoma"/>
                <w:color w:val="4F81BD" w:themeColor="accent1"/>
                <w:lang w:val="en"/>
              </w:rPr>
            </w:pPr>
            <w:r>
              <w:rPr>
                <w:rFonts w:ascii="Tahoma" w:hAnsi="Tahoma" w:cs="Tahoma"/>
                <w:lang w:val="en"/>
              </w:rPr>
              <w:t>Shall have o</w:t>
            </w:r>
            <w:r w:rsidR="006B700A" w:rsidRPr="00CE6882">
              <w:rPr>
                <w:rFonts w:ascii="Tahoma" w:hAnsi="Tahoma" w:cs="Tahoma"/>
                <w:lang w:val="en"/>
              </w:rPr>
              <w:t xml:space="preserve">ne (1) 6" </w:t>
            </w:r>
            <w:r>
              <w:rPr>
                <w:rFonts w:ascii="Tahoma" w:hAnsi="Tahoma" w:cs="Tahoma"/>
                <w:lang w:val="en"/>
              </w:rPr>
              <w:t xml:space="preserve">thermometer stem with 2½" face. </w:t>
            </w:r>
            <w:r w:rsidR="006B700A" w:rsidRPr="00CE6882">
              <w:rPr>
                <w:rFonts w:ascii="Tahoma" w:hAnsi="Tahoma" w:cs="Tahoma"/>
                <w:lang w:val="en"/>
              </w:rPr>
              <w:t>Temp</w:t>
            </w:r>
            <w:r w:rsidR="003342F5">
              <w:rPr>
                <w:rFonts w:ascii="Tahoma" w:hAnsi="Tahoma" w:cs="Tahoma"/>
                <w:lang w:val="en"/>
              </w:rPr>
              <w:t>erature shall range from 0° - 55</w:t>
            </w:r>
            <w:r w:rsidR="006B700A" w:rsidRPr="00CE6882">
              <w:rPr>
                <w:rFonts w:ascii="Tahoma" w:hAnsi="Tahoma" w:cs="Tahoma"/>
                <w:lang w:val="en"/>
              </w:rPr>
              <w:t xml:space="preserve">0° F inserted in a well with protective collar. </w:t>
            </w:r>
            <w:r w:rsidR="006B700A" w:rsidRPr="00CE6882">
              <w:rPr>
                <w:rFonts w:ascii="Tahoma" w:hAnsi="Tahoma" w:cs="Tahoma"/>
                <w:color w:val="4F81BD" w:themeColor="accent1"/>
                <w:lang w:val="en"/>
              </w:rPr>
              <w:t>Not in specs</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 xml:space="preserve">TRAILER: </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jc w:val="both"/>
              <w:rPr>
                <w:rFonts w:ascii="Tahoma" w:hAnsi="Tahoma" w:cs="Tahoma"/>
                <w:b/>
                <w:bCs/>
              </w:rPr>
            </w:pPr>
            <w:r w:rsidRPr="00CE6882">
              <w:rPr>
                <w:rFonts w:ascii="Tahoma" w:hAnsi="Tahoma" w:cs="Tahoma"/>
                <w:lang w:val="en"/>
              </w:rPr>
              <w:t xml:space="preserve">Trailer to be A-frame style with axles rated to carry a loaded tank at </w:t>
            </w:r>
          </w:p>
          <w:p w:rsidR="006B700A" w:rsidRPr="00CE6882" w:rsidRDefault="004770F4" w:rsidP="00395330">
            <w:pPr>
              <w:jc w:val="both"/>
              <w:rPr>
                <w:rFonts w:ascii="Tahoma" w:hAnsi="Tahoma" w:cs="Tahoma"/>
                <w:lang w:val="en"/>
              </w:rPr>
            </w:pPr>
            <w:r>
              <w:rPr>
                <w:rFonts w:ascii="Tahoma" w:hAnsi="Tahoma" w:cs="Tahoma"/>
                <w:lang w:val="en"/>
              </w:rPr>
              <w:t>highway speed. (</w:t>
            </w:r>
            <w:r w:rsidR="00397100">
              <w:rPr>
                <w:rFonts w:ascii="Tahoma" w:hAnsi="Tahoma" w:cs="Tahoma"/>
                <w:lang w:val="en"/>
              </w:rPr>
              <w:t>2 - 7</w:t>
            </w:r>
            <w:r>
              <w:rPr>
                <w:rFonts w:ascii="Tahoma" w:hAnsi="Tahoma" w:cs="Tahoma"/>
                <w:lang w:val="en"/>
              </w:rPr>
              <w:t>000# axle</w:t>
            </w:r>
            <w:r w:rsidR="00397100">
              <w:rPr>
                <w:rFonts w:ascii="Tahoma" w:hAnsi="Tahoma" w:cs="Tahoma"/>
                <w:lang w:val="en"/>
              </w:rPr>
              <w:t>s w/ 235/80/R16 LR E</w:t>
            </w:r>
            <w:r w:rsidR="006B700A" w:rsidRPr="00CE6882">
              <w:rPr>
                <w:rFonts w:ascii="Tahoma" w:hAnsi="Tahoma" w:cs="Tahoma"/>
                <w:lang w:val="en"/>
              </w:rPr>
              <w:t xml:space="preserve"> Tires)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Frame constructed of 2”x 6”x 3/16" </w:t>
            </w:r>
            <w:r w:rsidR="00395330">
              <w:rPr>
                <w:rFonts w:ascii="Tahoma" w:hAnsi="Tahoma" w:cs="Tahoma"/>
                <w:lang w:val="en"/>
              </w:rPr>
              <w:t xml:space="preserve">high strength, </w:t>
            </w:r>
            <w:r w:rsidRPr="00CE6882">
              <w:rPr>
                <w:rFonts w:ascii="Tahoma" w:hAnsi="Tahoma" w:cs="Tahoma"/>
                <w:lang w:val="en"/>
              </w:rPr>
              <w:t>rectangular</w:t>
            </w:r>
            <w:r w:rsidR="00395330">
              <w:rPr>
                <w:rFonts w:ascii="Tahoma" w:hAnsi="Tahoma" w:cs="Tahoma"/>
                <w:lang w:val="en"/>
              </w:rPr>
              <w:t xml:space="preserve"> steel</w:t>
            </w:r>
            <w:r w:rsidRPr="00CE6882">
              <w:rPr>
                <w:rFonts w:ascii="Tahoma" w:hAnsi="Tahoma" w:cs="Tahoma"/>
                <w:lang w:val="en"/>
              </w:rPr>
              <w:t xml:space="preserve"> tubing reinforced at all stress points with 1/4”x 6"x 15" fish plates.</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lastRenderedPageBreak/>
              <w:t>Suspension shall be of leaf spring type.</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have a one-piece bolt-on shackle.</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have electric brakes with break-away kit and tires.</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6B700A" w:rsidRPr="00CE6882" w:rsidTr="0088657D">
        <w:trPr>
          <w:trHeight w:val="276"/>
        </w:trPr>
        <w:tc>
          <w:tcPr>
            <w:tcW w:w="7578" w:type="dxa"/>
          </w:tcPr>
          <w:p w:rsidR="00913518" w:rsidRPr="00CE6882" w:rsidRDefault="00913518" w:rsidP="00913518">
            <w:pPr>
              <w:widowControl w:val="0"/>
              <w:jc w:val="both"/>
              <w:rPr>
                <w:rFonts w:ascii="Tahoma" w:hAnsi="Tahoma" w:cs="Tahoma"/>
                <w:lang w:val="en"/>
              </w:rPr>
            </w:pPr>
            <w:r w:rsidRPr="00CE6882">
              <w:rPr>
                <w:rFonts w:ascii="Tahoma" w:hAnsi="Tahoma" w:cs="Tahoma"/>
                <w:lang w:val="en"/>
              </w:rPr>
              <w:t xml:space="preserve">Hitch to be pintle ring, adjustable from 21" to 34",  adjustable </w:t>
            </w:r>
          </w:p>
          <w:p w:rsidR="00913518" w:rsidRPr="00CE6882" w:rsidRDefault="00913518" w:rsidP="00913518">
            <w:pPr>
              <w:jc w:val="both"/>
              <w:rPr>
                <w:rFonts w:ascii="Tahoma" w:hAnsi="Tahoma" w:cs="Tahoma"/>
                <w:lang w:val="en"/>
              </w:rPr>
            </w:pPr>
            <w:r w:rsidRPr="00CE6882">
              <w:rPr>
                <w:rFonts w:ascii="Tahoma" w:hAnsi="Tahoma" w:cs="Tahoma"/>
                <w:lang w:val="en"/>
              </w:rPr>
              <w:t xml:space="preserve">screw jack, </w:t>
            </w:r>
            <w:r>
              <w:rPr>
                <w:rFonts w:ascii="Tahoma" w:hAnsi="Tahoma" w:cs="Tahoma"/>
                <w:lang w:val="en"/>
              </w:rPr>
              <w:t>and 12 gauge heavy duty fenders constructed of bolt-on design and able to support 500 lbs. without damage.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The electrical system shall be 12 volt DC battery with charging system, with 7RV light plug.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Turn signals and </w:t>
            </w:r>
            <w:r w:rsidR="00D01936">
              <w:rPr>
                <w:rFonts w:ascii="Tahoma" w:hAnsi="Tahoma" w:cs="Tahoma"/>
                <w:lang w:val="en"/>
              </w:rPr>
              <w:t>brake</w:t>
            </w:r>
            <w:r>
              <w:rPr>
                <w:rFonts w:ascii="Tahoma" w:hAnsi="Tahoma" w:cs="Tahoma"/>
                <w:lang w:val="en"/>
              </w:rPr>
              <w:t xml:space="preserve"> lights shall be sealed beam grommeted.</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Side markers shall be mounted at the rear and sides of unit.</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A minimum 5000# capacity tongue jack, with swing away feature for road clearance, shall be installed.</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Safety chains shall be grade 40 with attached eye bolts.</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All wiring and fuel lines shall be run through the inside frame for protection from outside elements.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HEATING SYSTEM:</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ind w:left="360" w:hanging="360"/>
              <w:jc w:val="both"/>
              <w:rPr>
                <w:rFonts w:ascii="Tahoma" w:hAnsi="Tahoma" w:cs="Tahoma"/>
                <w:lang w:val="en"/>
              </w:rPr>
            </w:pPr>
            <w:r w:rsidRPr="00CE6882">
              <w:rPr>
                <w:rFonts w:ascii="Tahoma" w:hAnsi="Tahoma" w:cs="Tahoma"/>
                <w:lang w:val="en"/>
              </w:rPr>
              <w:t xml:space="preserve">There will be 1-type 309 stainless steel flue liner in the fire tube to </w:t>
            </w:r>
          </w:p>
          <w:p w:rsidR="006B700A" w:rsidRPr="00CE6882" w:rsidRDefault="006B700A" w:rsidP="00395330">
            <w:pPr>
              <w:jc w:val="both"/>
              <w:rPr>
                <w:rFonts w:ascii="Tahoma" w:hAnsi="Tahoma" w:cs="Tahoma"/>
                <w:color w:val="4F81BD" w:themeColor="accent1"/>
                <w:lang w:val="en"/>
              </w:rPr>
            </w:pPr>
            <w:r w:rsidRPr="00CE6882">
              <w:rPr>
                <w:rFonts w:ascii="Tahoma" w:hAnsi="Tahoma" w:cs="Tahoma"/>
                <w:lang w:val="en"/>
              </w:rPr>
              <w:t xml:space="preserve">eliminate hot spots on flue. </w:t>
            </w:r>
            <w:r w:rsidRPr="00CE6882">
              <w:rPr>
                <w:rFonts w:ascii="Tahoma" w:hAnsi="Tahoma" w:cs="Tahoma"/>
                <w:color w:val="4F81BD" w:themeColor="accent1"/>
                <w:lang w:val="en"/>
              </w:rPr>
              <w:t>Not in specs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Shall consist of one (1) flue, constructed of 6" diameter x .188 wall</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thickness fire tube, 6"</w:t>
            </w:r>
            <w:r w:rsidR="003342F5">
              <w:rPr>
                <w:rFonts w:ascii="Tahoma" w:hAnsi="Tahoma" w:cs="Tahoma"/>
                <w:lang w:val="en"/>
              </w:rPr>
              <w:t xml:space="preserve"> diameter</w:t>
            </w:r>
            <w:r w:rsidRPr="00CE6882">
              <w:rPr>
                <w:rFonts w:ascii="Tahoma" w:hAnsi="Tahoma" w:cs="Tahoma"/>
                <w:lang w:val="en"/>
              </w:rPr>
              <w:t xml:space="preserve"> x .135 wall thickness on return tube to a vertical exhaust stack with rain covers.  </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To be heated with one (1) Stepp MLT-250 self-vaporizing liquid LP burner with an operating output of up to 250,000 BTU. </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LIGHTS:</w:t>
            </w:r>
          </w:p>
          <w:p w:rsidR="0058123F" w:rsidRPr="00CE6882" w:rsidRDefault="0058123F" w:rsidP="00395330">
            <w:pPr>
              <w:widowControl w:val="0"/>
              <w:jc w:val="both"/>
              <w:rPr>
                <w:rFonts w:ascii="Tahoma" w:hAnsi="Tahoma" w:cs="Tahoma"/>
              </w:rPr>
            </w:pPr>
            <w:r w:rsidRPr="00CE6882">
              <w:rPr>
                <w:rFonts w:ascii="Tahoma" w:hAnsi="Tahoma" w:cs="Tahoma"/>
              </w:rPr>
              <w:t>Combination stop, turn, and clearance lights with license plate bracket wired in a protective loom with 4 prong connector.</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PAINT:</w:t>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p>
          <w:p w:rsidR="0058123F" w:rsidRPr="00CE6882" w:rsidRDefault="0058123F" w:rsidP="002E76FE">
            <w:pPr>
              <w:widowControl w:val="0"/>
              <w:jc w:val="both"/>
              <w:rPr>
                <w:rFonts w:ascii="Tahoma" w:hAnsi="Tahoma" w:cs="Tahoma"/>
              </w:rPr>
            </w:pPr>
            <w:r w:rsidRPr="00CE6882">
              <w:rPr>
                <w:rFonts w:ascii="Tahoma" w:hAnsi="Tahoma" w:cs="Tahoma"/>
              </w:rPr>
              <w:t>Surfaces of the unit will</w:t>
            </w:r>
            <w:r w:rsidR="002E76FE">
              <w:rPr>
                <w:rFonts w:ascii="Tahoma" w:hAnsi="Tahoma" w:cs="Tahoma"/>
              </w:rPr>
              <w:t xml:space="preserve"> be</w:t>
            </w:r>
            <w:r w:rsidRPr="00CE6882">
              <w:rPr>
                <w:rFonts w:ascii="Tahoma" w:hAnsi="Tahoma" w:cs="Tahoma"/>
              </w:rPr>
              <w:t xml:space="preserve"> properly prepared and primed per standard industry practices.</w:t>
            </w:r>
            <w:r w:rsidR="00922E4F">
              <w:rPr>
                <w:rFonts w:ascii="Tahoma" w:hAnsi="Tahoma" w:cs="Tahoma"/>
              </w:rPr>
              <w:t xml:space="preserve"> </w:t>
            </w:r>
            <w:r w:rsidR="002E76FE">
              <w:rPr>
                <w:rFonts w:ascii="Tahoma" w:hAnsi="Tahoma" w:cs="Tahoma"/>
              </w:rPr>
              <w:t>Shall have a two (2) part polyurethane paint.</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lastRenderedPageBreak/>
              <w:t>WARRANTY:</w:t>
            </w:r>
          </w:p>
          <w:p w:rsidR="0058123F" w:rsidRPr="00CE6882" w:rsidRDefault="0058123F" w:rsidP="00395330">
            <w:pPr>
              <w:widowControl w:val="0"/>
              <w:jc w:val="both"/>
              <w:rPr>
                <w:rFonts w:ascii="Tahoma" w:hAnsi="Tahoma" w:cs="Tahoma"/>
              </w:rPr>
            </w:pPr>
            <w:r w:rsidRPr="00CE6882">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OPTIONAL FEATURES</w:t>
            </w:r>
          </w:p>
          <w:p w:rsidR="0058123F" w:rsidRPr="00CE6882" w:rsidRDefault="0058123F" w:rsidP="00395330">
            <w:pPr>
              <w:widowControl w:val="0"/>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C7A3C" w:rsidRPr="00CE6882" w:rsidTr="0088657D">
        <w:trPr>
          <w:trHeight w:val="276"/>
        </w:trPr>
        <w:tc>
          <w:tcPr>
            <w:tcW w:w="7578" w:type="dxa"/>
          </w:tcPr>
          <w:p w:rsidR="005C7A3C" w:rsidRDefault="005C7A3C" w:rsidP="00395330">
            <w:pPr>
              <w:widowControl w:val="0"/>
              <w:jc w:val="both"/>
              <w:rPr>
                <w:rFonts w:ascii="Tahoma" w:hAnsi="Tahoma" w:cs="Tahoma"/>
                <w:b/>
              </w:rPr>
            </w:pPr>
            <w:r>
              <w:rPr>
                <w:rFonts w:ascii="Tahoma" w:hAnsi="Tahoma" w:cs="Tahoma"/>
                <w:b/>
              </w:rPr>
              <w:t>HYDRAULIC SURGE BRAKES IN LIEU OF ELECTRIC</w:t>
            </w:r>
            <w:r w:rsidR="003342F5">
              <w:rPr>
                <w:rFonts w:ascii="Tahoma" w:hAnsi="Tahoma" w:cs="Tahoma"/>
                <w:b/>
              </w:rPr>
              <w:t>:</w:t>
            </w:r>
          </w:p>
          <w:p w:rsidR="005C7A3C" w:rsidRDefault="005C7A3C" w:rsidP="00395330">
            <w:pPr>
              <w:widowControl w:val="0"/>
              <w:jc w:val="both"/>
              <w:rPr>
                <w:rFonts w:ascii="Tahoma" w:hAnsi="Tahoma" w:cs="Tahoma"/>
              </w:rPr>
            </w:pPr>
            <w:r>
              <w:rPr>
                <w:rFonts w:ascii="Tahoma" w:hAnsi="Tahoma" w:cs="Tahoma"/>
              </w:rPr>
              <w:t>Allows for break-away protection by applying brakes in case of accidental break-away from towing vehicle.</w:t>
            </w:r>
          </w:p>
          <w:p w:rsidR="005C7A3C" w:rsidRPr="005C7A3C" w:rsidRDefault="005C7A3C" w:rsidP="00395330">
            <w:pPr>
              <w:widowControl w:val="0"/>
              <w:jc w:val="both"/>
              <w:rPr>
                <w:rFonts w:ascii="Tahoma" w:hAnsi="Tahoma" w:cs="Tahoma"/>
              </w:rPr>
            </w:pPr>
          </w:p>
        </w:tc>
        <w:tc>
          <w:tcPr>
            <w:tcW w:w="999" w:type="dxa"/>
          </w:tcPr>
          <w:p w:rsidR="005C7A3C" w:rsidRPr="00CE6882" w:rsidRDefault="005C7A3C" w:rsidP="00395330">
            <w:pPr>
              <w:jc w:val="both"/>
              <w:rPr>
                <w:rFonts w:ascii="Tahoma" w:hAnsi="Tahoma" w:cs="Tahoma"/>
              </w:rPr>
            </w:pPr>
          </w:p>
        </w:tc>
        <w:tc>
          <w:tcPr>
            <w:tcW w:w="999" w:type="dxa"/>
          </w:tcPr>
          <w:p w:rsidR="005C7A3C" w:rsidRPr="00CE6882" w:rsidRDefault="005C7A3C" w:rsidP="00395330">
            <w:pPr>
              <w:jc w:val="both"/>
              <w:rPr>
                <w:rFonts w:ascii="Tahoma" w:hAnsi="Tahoma" w:cs="Tahoma"/>
              </w:rPr>
            </w:pPr>
          </w:p>
        </w:tc>
      </w:tr>
      <w:tr w:rsidR="005C7A3C" w:rsidRPr="00CE6882" w:rsidTr="0088657D">
        <w:trPr>
          <w:trHeight w:val="276"/>
        </w:trPr>
        <w:tc>
          <w:tcPr>
            <w:tcW w:w="7578" w:type="dxa"/>
          </w:tcPr>
          <w:p w:rsidR="005C7A3C" w:rsidRDefault="005C7A3C" w:rsidP="00395330">
            <w:pPr>
              <w:widowControl w:val="0"/>
              <w:jc w:val="both"/>
              <w:rPr>
                <w:rFonts w:ascii="Tahoma" w:hAnsi="Tahoma" w:cs="Tahoma"/>
                <w:b/>
              </w:rPr>
            </w:pPr>
            <w:r>
              <w:rPr>
                <w:rFonts w:ascii="Tahoma" w:hAnsi="Tahoma" w:cs="Tahoma"/>
                <w:b/>
              </w:rPr>
              <w:t>ABS AIR BRAKES IN LIEU OF ELECTRIC OR HYDRAULIC</w:t>
            </w:r>
          </w:p>
          <w:p w:rsidR="005C7A3C" w:rsidRPr="005C7A3C" w:rsidRDefault="005C7A3C" w:rsidP="00395330">
            <w:pPr>
              <w:widowControl w:val="0"/>
              <w:jc w:val="both"/>
              <w:rPr>
                <w:rFonts w:ascii="Tahoma" w:hAnsi="Tahoma" w:cs="Tahoma"/>
                <w:b/>
              </w:rPr>
            </w:pPr>
          </w:p>
        </w:tc>
        <w:tc>
          <w:tcPr>
            <w:tcW w:w="999" w:type="dxa"/>
          </w:tcPr>
          <w:p w:rsidR="005C7A3C" w:rsidRPr="00CE6882" w:rsidRDefault="005C7A3C" w:rsidP="00395330">
            <w:pPr>
              <w:jc w:val="both"/>
              <w:rPr>
                <w:rFonts w:ascii="Tahoma" w:hAnsi="Tahoma" w:cs="Tahoma"/>
              </w:rPr>
            </w:pPr>
          </w:p>
        </w:tc>
        <w:tc>
          <w:tcPr>
            <w:tcW w:w="999" w:type="dxa"/>
          </w:tcPr>
          <w:p w:rsidR="005C7A3C" w:rsidRPr="00CE6882" w:rsidRDefault="005C7A3C" w:rsidP="00395330">
            <w:pPr>
              <w:jc w:val="both"/>
              <w:rPr>
                <w:rFonts w:ascii="Tahoma" w:hAnsi="Tahoma" w:cs="Tahoma"/>
              </w:rPr>
            </w:pPr>
          </w:p>
        </w:tc>
      </w:tr>
      <w:tr w:rsidR="006B700A" w:rsidRPr="00CE6882" w:rsidTr="0088657D">
        <w:trPr>
          <w:trHeight w:val="276"/>
        </w:trPr>
        <w:tc>
          <w:tcPr>
            <w:tcW w:w="7578" w:type="dxa"/>
          </w:tcPr>
          <w:p w:rsidR="006B700A" w:rsidRPr="00CE6882" w:rsidRDefault="0058123F" w:rsidP="00395330">
            <w:pPr>
              <w:jc w:val="both"/>
              <w:rPr>
                <w:rFonts w:ascii="Tahoma" w:hAnsi="Tahoma" w:cs="Tahoma"/>
                <w:b/>
              </w:rPr>
            </w:pPr>
            <w:r w:rsidRPr="00CE6882">
              <w:rPr>
                <w:rFonts w:ascii="Tahoma" w:hAnsi="Tahoma" w:cs="Tahoma"/>
                <w:b/>
              </w:rPr>
              <w:t>AUTOMATIC TEMPERATURE CONTROLS:</w:t>
            </w:r>
          </w:p>
          <w:p w:rsidR="0058123F" w:rsidRPr="00CE6882" w:rsidRDefault="0058123F" w:rsidP="00395330">
            <w:pPr>
              <w:jc w:val="both"/>
              <w:rPr>
                <w:rFonts w:ascii="Tahoma" w:hAnsi="Tahoma" w:cs="Tahoma"/>
              </w:rPr>
            </w:pPr>
            <w:r w:rsidRPr="00CE6882">
              <w:rPr>
                <w:rFonts w:ascii="Tahoma" w:hAnsi="Tahoma" w:cs="Tahoma"/>
              </w:rPr>
              <w:t>Automatic spark ignition lights the burner with the flip of a switch a</w:t>
            </w:r>
            <w:r w:rsidR="002E76FE">
              <w:rPr>
                <w:rFonts w:ascii="Tahoma" w:hAnsi="Tahoma" w:cs="Tahoma"/>
              </w:rPr>
              <w:t>n</w:t>
            </w:r>
            <w:r w:rsidRPr="00CE6882">
              <w:rPr>
                <w:rFonts w:ascii="Tahoma" w:hAnsi="Tahoma" w:cs="Tahoma"/>
              </w:rPr>
              <w:t>d includes flame-out protection to shut off the burner supply if the flame is blown out.</w:t>
            </w:r>
          </w:p>
          <w:p w:rsidR="00267934" w:rsidRPr="00CE6882" w:rsidRDefault="00267934"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267934" w:rsidRDefault="0058123F" w:rsidP="00395330">
            <w:pPr>
              <w:jc w:val="both"/>
              <w:rPr>
                <w:rFonts w:ascii="Tahoma" w:hAnsi="Tahoma" w:cs="Tahoma"/>
              </w:rPr>
            </w:pPr>
            <w:r w:rsidRPr="00CE6882">
              <w:rPr>
                <w:rFonts w:ascii="Tahoma" w:hAnsi="Tahoma" w:cs="Tahoma"/>
              </w:rPr>
              <w:t xml:space="preserve">The electronic thermostat </w:t>
            </w:r>
            <w:r w:rsidR="003342F5">
              <w:rPr>
                <w:rFonts w:ascii="Tahoma" w:hAnsi="Tahoma" w:cs="Tahoma"/>
              </w:rPr>
              <w:t>shall have</w:t>
            </w:r>
            <w:r w:rsidRPr="00CE6882">
              <w:rPr>
                <w:rFonts w:ascii="Tahoma" w:hAnsi="Tahoma" w:cs="Tahoma"/>
              </w:rPr>
              <w:t xml:space="preserve"> an easy-to-adjust thermostat</w:t>
            </w:r>
            <w:r w:rsidR="002E76FE">
              <w:rPr>
                <w:rFonts w:ascii="Tahoma" w:hAnsi="Tahoma" w:cs="Tahoma"/>
              </w:rPr>
              <w:t xml:space="preserve"> with a </w:t>
            </w:r>
            <w:r w:rsidRPr="00CE6882">
              <w:rPr>
                <w:rFonts w:ascii="Tahoma" w:hAnsi="Tahoma" w:cs="Tahoma"/>
              </w:rPr>
              <w:t xml:space="preserve"> setting range from 0-550 degrees F. </w:t>
            </w:r>
          </w:p>
          <w:p w:rsidR="00183D93" w:rsidRPr="00CE6882" w:rsidRDefault="00183D93"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Shall include a</w:t>
            </w:r>
            <w:r w:rsidR="0058123F" w:rsidRPr="00CE6882">
              <w:rPr>
                <w:rFonts w:ascii="Tahoma" w:hAnsi="Tahoma" w:cs="Tahoma"/>
              </w:rPr>
              <w:t xml:space="preserve"> large digital LED display </w:t>
            </w:r>
            <w:r w:rsidRPr="00CE6882">
              <w:rPr>
                <w:rFonts w:ascii="Tahoma" w:hAnsi="Tahoma" w:cs="Tahoma"/>
              </w:rPr>
              <w:t>for easy monitoring of the product in the tank.</w:t>
            </w:r>
            <w:r w:rsidR="0058123F" w:rsidRPr="00CE6882">
              <w:rPr>
                <w:rFonts w:ascii="Tahoma" w:hAnsi="Tahoma" w:cs="Tahoma"/>
              </w:rPr>
              <w:t xml:space="preserve">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Burner operation and temperature control</w:t>
            </w:r>
            <w:r w:rsidR="002E76FE">
              <w:rPr>
                <w:rFonts w:ascii="Tahoma" w:hAnsi="Tahoma" w:cs="Tahoma"/>
              </w:rPr>
              <w:t>s</w:t>
            </w:r>
            <w:r w:rsidRPr="00CE6882">
              <w:rPr>
                <w:rFonts w:ascii="Tahoma" w:hAnsi="Tahoma" w:cs="Tahoma"/>
              </w:rPr>
              <w:t xml:space="preserve"> </w:t>
            </w:r>
            <w:r w:rsidR="003342F5">
              <w:rPr>
                <w:rFonts w:ascii="Tahoma" w:hAnsi="Tahoma" w:cs="Tahoma"/>
              </w:rPr>
              <w:t>shall be</w:t>
            </w:r>
            <w:r w:rsidRPr="00CE6882">
              <w:rPr>
                <w:rFonts w:ascii="Tahoma" w:hAnsi="Tahoma" w:cs="Tahoma"/>
              </w:rPr>
              <w:t xml:space="preserve"> fully automated with this system.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 xml:space="preserve">Shall be located in a weather proof enclosure that shall have a transparent cover so the temperatures can be monitored without the need to open the cover.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The operator shall be able to read the product temperatures when standing 6 feet from the machine.</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E76FE" w:rsidP="00395330">
            <w:pPr>
              <w:widowControl w:val="0"/>
              <w:jc w:val="both"/>
              <w:rPr>
                <w:rFonts w:ascii="Tahoma" w:hAnsi="Tahoma" w:cs="Tahoma"/>
                <w:b/>
              </w:rPr>
            </w:pPr>
            <w:r>
              <w:rPr>
                <w:rFonts w:ascii="Tahoma" w:hAnsi="Tahoma" w:cs="Tahoma"/>
                <w:b/>
              </w:rPr>
              <w:t>HYDRAULIC PUMPING SYSTEM W/ KOHLER LPG ENG</w:t>
            </w:r>
            <w:r w:rsidR="003342F5">
              <w:rPr>
                <w:rFonts w:ascii="Tahoma" w:hAnsi="Tahoma" w:cs="Tahoma"/>
                <w:b/>
              </w:rPr>
              <w:t>I</w:t>
            </w:r>
            <w:r>
              <w:rPr>
                <w:rFonts w:ascii="Tahoma" w:hAnsi="Tahoma" w:cs="Tahoma"/>
                <w:b/>
              </w:rPr>
              <w:t>NE:</w:t>
            </w:r>
          </w:p>
          <w:p w:rsidR="0058123F" w:rsidRPr="00CE6882" w:rsidRDefault="0058123F" w:rsidP="00395330">
            <w:pPr>
              <w:jc w:val="both"/>
              <w:rPr>
                <w:rFonts w:ascii="Tahoma" w:hAnsi="Tahoma" w:cs="Tahoma"/>
              </w:rPr>
            </w:pPr>
            <w:r w:rsidRPr="00CE6882">
              <w:rPr>
                <w:rFonts w:ascii="Tahoma" w:hAnsi="Tahoma" w:cs="Tahoma"/>
              </w:rPr>
              <w:t>To include a 20HP Kohler LPG engine with electric start.</w:t>
            </w:r>
          </w:p>
          <w:p w:rsidR="0058123F" w:rsidRPr="00CE6882" w:rsidRDefault="0058123F" w:rsidP="00395330">
            <w:pPr>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6B700A" w:rsidRPr="00CE6882" w:rsidTr="0088657D">
        <w:trPr>
          <w:trHeight w:val="276"/>
        </w:trPr>
        <w:tc>
          <w:tcPr>
            <w:tcW w:w="7578" w:type="dxa"/>
          </w:tcPr>
          <w:p w:rsidR="005C7A3C" w:rsidRPr="00CE6882" w:rsidRDefault="006B700A" w:rsidP="00395330">
            <w:pPr>
              <w:jc w:val="both"/>
              <w:rPr>
                <w:rFonts w:ascii="Tahoma" w:hAnsi="Tahoma" w:cs="Tahoma"/>
              </w:rPr>
            </w:pPr>
            <w:r w:rsidRPr="00CE6882">
              <w:rPr>
                <w:rFonts w:ascii="Tahoma" w:hAnsi="Tahoma" w:cs="Tahoma"/>
              </w:rPr>
              <w:t>A 12 volt battery shall be included and located in a lockable battery box.</w:t>
            </w: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The engine shall power a hydraulic pump.  The hydraulic pump shall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power a hydraulic motor which will operate a Viking HL-32 material </w:t>
            </w:r>
          </w:p>
          <w:p w:rsidR="006B700A" w:rsidRPr="00CE6882" w:rsidRDefault="006B700A" w:rsidP="00395330">
            <w:pPr>
              <w:jc w:val="both"/>
              <w:rPr>
                <w:rFonts w:ascii="Tahoma" w:hAnsi="Tahoma" w:cs="Tahoma"/>
                <w:lang w:val="en"/>
              </w:rPr>
            </w:pPr>
            <w:r w:rsidRPr="00CE6882">
              <w:rPr>
                <w:rFonts w:ascii="Tahoma" w:hAnsi="Tahoma" w:cs="Tahoma"/>
                <w:lang w:val="en"/>
              </w:rPr>
              <w:lastRenderedPageBreak/>
              <w:t>pump. Pump shall be capable of forward and reverse positions.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3342F5" w:rsidRDefault="006B700A" w:rsidP="00395330">
            <w:pPr>
              <w:widowControl w:val="0"/>
              <w:jc w:val="both"/>
              <w:rPr>
                <w:rFonts w:ascii="Tahoma" w:hAnsi="Tahoma" w:cs="Tahoma"/>
                <w:color w:val="0070C0"/>
              </w:rPr>
            </w:pPr>
            <w:r w:rsidRPr="003342F5">
              <w:rPr>
                <w:rFonts w:ascii="Tahoma" w:hAnsi="Tahoma" w:cs="Tahoma"/>
                <w:color w:val="0070C0"/>
              </w:rPr>
              <w:lastRenderedPageBreak/>
              <w:t>To include 15’ of 2 ½” yellow ortec hose and a 5’ steel spray wand</w:t>
            </w:r>
          </w:p>
          <w:p w:rsidR="006B700A" w:rsidRPr="003342F5" w:rsidRDefault="006B700A" w:rsidP="00395330">
            <w:pPr>
              <w:jc w:val="both"/>
              <w:rPr>
                <w:rFonts w:ascii="Tahoma" w:hAnsi="Tahoma" w:cs="Tahoma"/>
                <w:color w:val="0070C0"/>
              </w:rPr>
            </w:pPr>
            <w:r w:rsidRPr="003342F5">
              <w:rPr>
                <w:rFonts w:ascii="Tahoma" w:hAnsi="Tahoma" w:cs="Tahoma"/>
                <w:color w:val="0070C0"/>
              </w:rPr>
              <w:t>with an on/off valve.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rPr>
            </w:pPr>
            <w:r w:rsidRPr="00CE6882">
              <w:rPr>
                <w:rFonts w:ascii="Tahoma" w:hAnsi="Tahoma" w:cs="Tahoma"/>
              </w:rPr>
              <w:t xml:space="preserve">A 3-way valve shall be installed to allow for flushing of pump and </w:t>
            </w:r>
          </w:p>
          <w:p w:rsidR="006B700A" w:rsidRPr="00CE6882" w:rsidRDefault="006B700A" w:rsidP="00395330">
            <w:pPr>
              <w:jc w:val="both"/>
              <w:rPr>
                <w:rFonts w:ascii="Tahoma" w:hAnsi="Tahoma" w:cs="Tahoma"/>
              </w:rPr>
            </w:pPr>
            <w:r w:rsidRPr="00CE6882">
              <w:rPr>
                <w:rFonts w:ascii="Tahoma" w:hAnsi="Tahoma" w:cs="Tahoma"/>
              </w:rPr>
              <w:t>plumbing.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rPr>
            </w:pPr>
            <w:r w:rsidRPr="00CE6882">
              <w:rPr>
                <w:rFonts w:ascii="Tahoma" w:hAnsi="Tahoma" w:cs="Tahoma"/>
              </w:rPr>
              <w:t xml:space="preserve">Equipped with a recirculating valve to allow for material to circulate back to the  kettle without going through </w:t>
            </w:r>
            <w:r w:rsidR="002E76FE">
              <w:rPr>
                <w:rFonts w:ascii="Tahoma" w:hAnsi="Tahoma" w:cs="Tahoma"/>
              </w:rPr>
              <w:t>spray wand (to circulate material in tank).</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3342F5" w:rsidRDefault="002E76FE" w:rsidP="00395330">
            <w:pPr>
              <w:widowControl w:val="0"/>
              <w:jc w:val="both"/>
              <w:rPr>
                <w:rFonts w:ascii="Tahoma" w:hAnsi="Tahoma" w:cs="Tahoma"/>
                <w:color w:val="0070C0"/>
                <w:lang w:val="en"/>
              </w:rPr>
            </w:pPr>
            <w:r w:rsidRPr="003342F5">
              <w:rPr>
                <w:rFonts w:ascii="Tahoma" w:hAnsi="Tahoma" w:cs="Tahoma"/>
                <w:color w:val="0070C0"/>
                <w:lang w:val="en"/>
              </w:rPr>
              <w:t>Shall be equipped with 15’ of ½” flexible hose with 5’ hand held spray wand with nozzles and hose rack.</w:t>
            </w:r>
          </w:p>
          <w:p w:rsidR="006B700A" w:rsidRPr="003342F5" w:rsidRDefault="006B700A" w:rsidP="00395330">
            <w:pPr>
              <w:widowControl w:val="0"/>
              <w:jc w:val="both"/>
              <w:rPr>
                <w:rFonts w:ascii="Tahoma" w:hAnsi="Tahoma" w:cs="Tahoma"/>
                <w:color w:val="0070C0"/>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rPr>
            </w:pPr>
            <w:r w:rsidRPr="00CE6882">
              <w:rPr>
                <w:rFonts w:ascii="Tahoma" w:hAnsi="Tahoma" w:cs="Tahoma"/>
                <w:b/>
              </w:rPr>
              <w:t>HYDRAULIC PUMPING SYSTEM W/ TRUCK HYDRAULICS:</w:t>
            </w:r>
          </w:p>
          <w:p w:rsidR="006B700A" w:rsidRPr="00CE6882" w:rsidRDefault="006B700A" w:rsidP="00395330">
            <w:pPr>
              <w:jc w:val="both"/>
              <w:rPr>
                <w:rFonts w:ascii="Tahoma" w:hAnsi="Tahoma" w:cs="Tahoma"/>
              </w:rPr>
            </w:pPr>
            <w:r w:rsidRPr="00CE6882">
              <w:rPr>
                <w:rFonts w:ascii="Tahoma" w:hAnsi="Tahoma" w:cs="Tahoma"/>
              </w:rPr>
              <w:t>Product pump to be hydraulic motor, powered by truck hydraulic system.  Hydraulic motor to have forward/reverse control valve with built-in relief valve.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All hydraulic motors to be run with hydraulic tubing.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To have two (2) connection hoses extending 50” in front of kettle to</w:t>
            </w:r>
          </w:p>
          <w:p w:rsidR="006B700A" w:rsidRPr="00CE6882" w:rsidRDefault="006B700A" w:rsidP="00395330">
            <w:pPr>
              <w:jc w:val="both"/>
              <w:rPr>
                <w:rFonts w:ascii="Tahoma" w:hAnsi="Tahoma" w:cs="Tahoma"/>
              </w:rPr>
            </w:pPr>
            <w:r w:rsidRPr="00CE6882">
              <w:rPr>
                <w:rFonts w:ascii="Tahoma" w:hAnsi="Tahoma" w:cs="Tahoma"/>
              </w:rPr>
              <w:t>attach to truck. Hoses to be ½” diameter x 100R1 high pressure hydraulic hose.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Hydraulic motor drives a Viking HL-32 material pump equipped with </w:t>
            </w:r>
          </w:p>
          <w:p w:rsidR="006B700A" w:rsidRPr="00CE6882" w:rsidRDefault="006B700A" w:rsidP="00395330">
            <w:pPr>
              <w:jc w:val="both"/>
              <w:rPr>
                <w:rFonts w:ascii="Tahoma" w:hAnsi="Tahoma" w:cs="Tahoma"/>
              </w:rPr>
            </w:pPr>
            <w:r w:rsidRPr="00CE6882">
              <w:rPr>
                <w:rFonts w:ascii="Tahoma" w:hAnsi="Tahoma" w:cs="Tahoma"/>
              </w:rPr>
              <w:t>recirculating valve to allow for material to circulate back to kettle</w:t>
            </w:r>
          </w:p>
          <w:p w:rsidR="006B700A" w:rsidRPr="00CE6882" w:rsidRDefault="006B700A" w:rsidP="00395330">
            <w:pPr>
              <w:jc w:val="both"/>
              <w:rPr>
                <w:rFonts w:ascii="Tahoma" w:hAnsi="Tahoma" w:cs="Tahoma"/>
              </w:rPr>
            </w:pPr>
            <w:r w:rsidRPr="00CE6882">
              <w:rPr>
                <w:rFonts w:ascii="Tahoma" w:hAnsi="Tahoma" w:cs="Tahoma"/>
              </w:rPr>
              <w:t>w</w:t>
            </w:r>
            <w:r w:rsidR="002E76FE">
              <w:rPr>
                <w:rFonts w:ascii="Tahoma" w:hAnsi="Tahoma" w:cs="Tahoma"/>
              </w:rPr>
              <w:t>ithout going through spray wand (to circulate material in tank).</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Suction line to have removeable screen 3-way valve between screen </w:t>
            </w:r>
          </w:p>
          <w:p w:rsidR="006B700A" w:rsidRPr="00CE6882" w:rsidRDefault="006B700A" w:rsidP="00395330">
            <w:pPr>
              <w:jc w:val="both"/>
              <w:rPr>
                <w:rFonts w:ascii="Tahoma" w:hAnsi="Tahoma" w:cs="Tahoma"/>
              </w:rPr>
            </w:pPr>
            <w:r w:rsidRPr="00CE6882">
              <w:rPr>
                <w:rFonts w:ascii="Tahoma" w:hAnsi="Tahoma" w:cs="Tahoma"/>
              </w:rPr>
              <w:t>and pump to allow for flushing of pumping system.</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20’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5’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25’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a 10’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F5722E">
        <w:trPr>
          <w:trHeight w:val="1106"/>
        </w:trPr>
        <w:tc>
          <w:tcPr>
            <w:tcW w:w="7578" w:type="dxa"/>
          </w:tcPr>
          <w:p w:rsidR="006B700A" w:rsidRPr="00CE6882" w:rsidRDefault="006B700A" w:rsidP="00395330">
            <w:pPr>
              <w:jc w:val="both"/>
              <w:rPr>
                <w:rFonts w:ascii="Tahoma" w:hAnsi="Tahoma" w:cs="Tahoma"/>
                <w:b/>
              </w:rPr>
            </w:pPr>
            <w:r w:rsidRPr="00CE6882">
              <w:rPr>
                <w:rFonts w:ascii="Tahoma" w:hAnsi="Tahoma" w:cs="Tahoma"/>
                <w:b/>
              </w:rPr>
              <w:t>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5 gallon tank constructed of 16 gauge steel. Will be plumbed to flush </w:t>
            </w:r>
          </w:p>
          <w:p w:rsidR="006B700A" w:rsidRPr="00CE6882" w:rsidRDefault="006B700A" w:rsidP="00395330">
            <w:pPr>
              <w:jc w:val="both"/>
              <w:rPr>
                <w:rFonts w:ascii="Tahoma" w:hAnsi="Tahoma" w:cs="Tahoma"/>
              </w:rPr>
            </w:pPr>
            <w:r w:rsidRPr="00CE6882">
              <w:rPr>
                <w:rFonts w:ascii="Tahoma" w:hAnsi="Tahoma" w:cs="Tahoma"/>
              </w:rPr>
              <w:t>out spray wand or spray bar.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RECIRCULATING 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lastRenderedPageBreak/>
              <w:t>The flush system is a closed system that recirculates the flush solvent to greatly reduce the amount of hazardous materials requiring disposal. Solvents are circulated back to a 15 gallon flush tank and flow through baffles that allow sediments to settle in the bottom of the flush tank. When the solvents are no longer effective, the flush tank is drained and refilled with fresh solvent. This system significantly reduces the amount hazardous waste generated during flushing procedures.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lastRenderedPageBreak/>
              <w:t>APPLICATION NOZZLE WITH SHOE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Nozzles available in </w:t>
            </w:r>
            <w:r w:rsidRPr="00CE6882">
              <w:rPr>
                <w:rFonts w:ascii="Tahoma" w:hAnsi="Tahoma" w:cs="Tahoma"/>
                <w:vertAlign w:val="superscript"/>
              </w:rPr>
              <w:t>1</w:t>
            </w:r>
            <w:r w:rsidRPr="00CE6882">
              <w:rPr>
                <w:rFonts w:ascii="Tahoma" w:hAnsi="Tahoma" w:cs="Tahoma"/>
              </w:rPr>
              <w:t>/</w:t>
            </w:r>
            <w:r w:rsidRPr="00CE6882">
              <w:rPr>
                <w:rFonts w:ascii="Tahoma" w:hAnsi="Tahoma" w:cs="Tahoma"/>
                <w:vertAlign w:val="subscript"/>
              </w:rPr>
              <w:t>8</w:t>
            </w:r>
            <w:r w:rsidRPr="00CE6882">
              <w:rPr>
                <w:rFonts w:ascii="Tahoma" w:hAnsi="Tahoma" w:cs="Tahoma"/>
              </w:rPr>
              <w:t xml:space="preserve">”, ¼”, </w:t>
            </w:r>
            <w:r w:rsidRPr="00CE6882">
              <w:rPr>
                <w:rFonts w:ascii="Tahoma" w:hAnsi="Tahoma" w:cs="Tahoma"/>
                <w:vertAlign w:val="superscript"/>
              </w:rPr>
              <w:t>3</w:t>
            </w:r>
            <w:r w:rsidRPr="00CE6882">
              <w:rPr>
                <w:rFonts w:ascii="Tahoma" w:hAnsi="Tahoma" w:cs="Tahoma"/>
              </w:rPr>
              <w:t>/</w:t>
            </w:r>
            <w:r w:rsidRPr="00CE6882">
              <w:rPr>
                <w:rFonts w:ascii="Tahoma" w:hAnsi="Tahoma" w:cs="Tahoma"/>
                <w:vertAlign w:val="subscript"/>
              </w:rPr>
              <w:t>8</w:t>
            </w:r>
            <w:r w:rsidRPr="00CE6882">
              <w:rPr>
                <w:rFonts w:ascii="Tahoma" w:hAnsi="Tahoma" w:cs="Tahoma"/>
              </w:rPr>
              <w:t>” sizes.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4770F4" w:rsidRPr="00CE6882" w:rsidTr="0088657D">
        <w:trPr>
          <w:trHeight w:val="276"/>
        </w:trPr>
        <w:tc>
          <w:tcPr>
            <w:tcW w:w="7578" w:type="dxa"/>
          </w:tcPr>
          <w:p w:rsidR="004770F4" w:rsidRDefault="004770F4" w:rsidP="00395330">
            <w:pPr>
              <w:jc w:val="both"/>
              <w:rPr>
                <w:rFonts w:ascii="Tahoma" w:hAnsi="Tahoma" w:cs="Tahoma"/>
                <w:b/>
              </w:rPr>
            </w:pPr>
            <w:r>
              <w:rPr>
                <w:rFonts w:ascii="Tahoma" w:hAnsi="Tahoma" w:cs="Tahoma"/>
                <w:b/>
              </w:rPr>
              <w:t>DIESEL ENGINE</w:t>
            </w:r>
            <w:r w:rsidR="003342F5">
              <w:rPr>
                <w:rFonts w:ascii="Tahoma" w:hAnsi="Tahoma" w:cs="Tahoma"/>
                <w:b/>
              </w:rPr>
              <w:t>:</w:t>
            </w:r>
          </w:p>
          <w:p w:rsidR="004770F4" w:rsidRDefault="004770F4" w:rsidP="00395330">
            <w:pPr>
              <w:jc w:val="both"/>
              <w:rPr>
                <w:rFonts w:ascii="Tahoma" w:hAnsi="Tahoma" w:cs="Tahoma"/>
              </w:rPr>
            </w:pPr>
            <w:r>
              <w:rPr>
                <w:rFonts w:ascii="Tahoma" w:hAnsi="Tahoma" w:cs="Tahoma"/>
              </w:rPr>
              <w:t>Kubota Model Z602, 2cy, liquid cooled engine in lieu of Kohler LPG.</w:t>
            </w:r>
          </w:p>
          <w:p w:rsidR="004770F4" w:rsidRPr="004770F4"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HONDA GASOLINE ENGINE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be model GX390, air cooled, 4-stroke OHV petrol engine, 25”</w:t>
            </w:r>
          </w:p>
          <w:p w:rsidR="006B700A" w:rsidRPr="00CE6882" w:rsidRDefault="006B700A" w:rsidP="00395330">
            <w:pPr>
              <w:jc w:val="both"/>
              <w:rPr>
                <w:rFonts w:ascii="Tahoma" w:hAnsi="Tahoma" w:cs="Tahoma"/>
              </w:rPr>
            </w:pPr>
            <w:r w:rsidRPr="00CE6882">
              <w:rPr>
                <w:rFonts w:ascii="Tahoma" w:hAnsi="Tahoma" w:cs="Tahoma"/>
              </w:rPr>
              <w:t>inclined cylinder with horizonta</w:t>
            </w:r>
            <w:r w:rsidR="003342F5">
              <w:rPr>
                <w:rFonts w:ascii="Tahoma" w:hAnsi="Tahoma" w:cs="Tahoma"/>
              </w:rPr>
              <w:t>l shaft. Shall be 11HP with tra</w:t>
            </w:r>
            <w:r w:rsidRPr="00CE6882">
              <w:rPr>
                <w:rFonts w:ascii="Tahoma" w:hAnsi="Tahoma" w:cs="Tahoma"/>
              </w:rPr>
              <w:t>nsis-</w:t>
            </w:r>
          </w:p>
          <w:p w:rsidR="006B700A" w:rsidRPr="00CE6882" w:rsidRDefault="006B700A" w:rsidP="00395330">
            <w:pPr>
              <w:jc w:val="both"/>
              <w:rPr>
                <w:rFonts w:ascii="Tahoma" w:hAnsi="Tahoma" w:cs="Tahoma"/>
              </w:rPr>
            </w:pPr>
            <w:r w:rsidRPr="00CE6882">
              <w:rPr>
                <w:rFonts w:ascii="Tahoma" w:hAnsi="Tahoma" w:cs="Tahoma"/>
              </w:rPr>
              <w:t>torized igniter system and recoil electric start system. Shall have an</w:t>
            </w:r>
          </w:p>
          <w:p w:rsidR="006B700A" w:rsidRPr="00CE6882" w:rsidRDefault="006B700A" w:rsidP="00395330">
            <w:pPr>
              <w:jc w:val="both"/>
              <w:rPr>
                <w:rFonts w:ascii="Tahoma" w:hAnsi="Tahoma" w:cs="Tahoma"/>
              </w:rPr>
            </w:pPr>
            <w:r w:rsidRPr="00CE6882">
              <w:rPr>
                <w:rFonts w:ascii="Tahoma" w:hAnsi="Tahoma" w:cs="Tahoma"/>
              </w:rPr>
              <w:t>18 AMP charging circuit.</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4770F4" w:rsidRPr="00CE6882" w:rsidTr="0088657D">
        <w:trPr>
          <w:trHeight w:val="276"/>
        </w:trPr>
        <w:tc>
          <w:tcPr>
            <w:tcW w:w="7578" w:type="dxa"/>
          </w:tcPr>
          <w:p w:rsidR="004770F4" w:rsidRDefault="004770F4" w:rsidP="00241CFB">
            <w:pPr>
              <w:jc w:val="both"/>
              <w:rPr>
                <w:rFonts w:ascii="Tahoma" w:hAnsi="Tahoma" w:cs="Tahoma"/>
                <w:b/>
              </w:rPr>
            </w:pPr>
            <w:r>
              <w:rPr>
                <w:rFonts w:ascii="Tahoma" w:hAnsi="Tahoma" w:cs="Tahoma"/>
                <w:b/>
              </w:rPr>
              <w:t>DIESEL BURNER</w:t>
            </w:r>
            <w:r w:rsidR="003342F5">
              <w:rPr>
                <w:rFonts w:ascii="Tahoma" w:hAnsi="Tahoma" w:cs="Tahoma"/>
                <w:b/>
              </w:rPr>
              <w:t>:</w:t>
            </w:r>
          </w:p>
          <w:p w:rsidR="004770F4" w:rsidRDefault="004770F4" w:rsidP="00241CFB">
            <w:pPr>
              <w:jc w:val="both"/>
              <w:rPr>
                <w:rFonts w:ascii="Tahoma" w:hAnsi="Tahoma" w:cs="Tahoma"/>
              </w:rPr>
            </w:pPr>
            <w:r>
              <w:rPr>
                <w:rFonts w:ascii="Tahoma" w:hAnsi="Tahoma" w:cs="Tahoma"/>
              </w:rPr>
              <w:t>Beckett forced air diesel fuel burner with</w:t>
            </w:r>
            <w:r w:rsidR="00BC2877">
              <w:rPr>
                <w:rFonts w:ascii="Tahoma" w:hAnsi="Tahoma" w:cs="Tahoma"/>
              </w:rPr>
              <w:t xml:space="preserve"> an operating output of up to 42</w:t>
            </w:r>
            <w:r>
              <w:rPr>
                <w:rFonts w:ascii="Tahoma" w:hAnsi="Tahoma" w:cs="Tahoma"/>
              </w:rPr>
              <w:t>0,000 BTU.</w:t>
            </w:r>
          </w:p>
          <w:p w:rsidR="00BC2877" w:rsidRPr="004770F4" w:rsidRDefault="00BC2877" w:rsidP="00241CFB">
            <w:pPr>
              <w:jc w:val="both"/>
              <w:rPr>
                <w:rFonts w:ascii="Tahoma" w:hAnsi="Tahoma" w:cs="Tahoma"/>
              </w:rPr>
            </w:pPr>
          </w:p>
        </w:tc>
        <w:tc>
          <w:tcPr>
            <w:tcW w:w="999" w:type="dxa"/>
          </w:tcPr>
          <w:p w:rsidR="004770F4" w:rsidRPr="00CE6882" w:rsidRDefault="004770F4" w:rsidP="00241CFB">
            <w:pPr>
              <w:jc w:val="both"/>
              <w:rPr>
                <w:rFonts w:ascii="Tahoma" w:hAnsi="Tahoma" w:cs="Tahoma"/>
              </w:rPr>
            </w:pPr>
          </w:p>
        </w:tc>
        <w:tc>
          <w:tcPr>
            <w:tcW w:w="999" w:type="dxa"/>
          </w:tcPr>
          <w:p w:rsidR="004770F4" w:rsidRPr="00CE6882" w:rsidRDefault="004770F4"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Pr>
                <w:rFonts w:ascii="Tahoma" w:hAnsi="Tahoma" w:cs="Tahoma"/>
              </w:rPr>
              <w:t>The burner shall fire down a single flue constructed of 6”</w:t>
            </w:r>
            <w:r w:rsidR="003342F5">
              <w:rPr>
                <w:rFonts w:ascii="Tahoma" w:hAnsi="Tahoma" w:cs="Tahoma"/>
              </w:rPr>
              <w:t xml:space="preserve"> </w:t>
            </w:r>
            <w:r>
              <w:rPr>
                <w:rFonts w:ascii="Tahoma" w:hAnsi="Tahoma" w:cs="Tahoma"/>
              </w:rPr>
              <w:t xml:space="preserve">diameter x .188 wall thickness and a 6” </w:t>
            </w:r>
            <w:r w:rsidR="003342F5">
              <w:rPr>
                <w:rFonts w:ascii="Tahoma" w:hAnsi="Tahoma" w:cs="Tahoma"/>
              </w:rPr>
              <w:t xml:space="preserve">diameter </w:t>
            </w:r>
            <w:r>
              <w:rPr>
                <w:rFonts w:ascii="Tahoma" w:hAnsi="Tahoma" w:cs="Tahoma"/>
              </w:rPr>
              <w:t>x .135 wall thickness on return tube to a vertical exhaust stack.</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Pr>
                <w:rFonts w:ascii="Tahoma" w:hAnsi="Tahoma" w:cs="Tahoma"/>
              </w:rPr>
              <w:t>The burner is completely self-contained with automatic ignition and safety shut</w:t>
            </w:r>
            <w:r w:rsidR="003342F5">
              <w:rPr>
                <w:rFonts w:ascii="Tahoma" w:hAnsi="Tahoma" w:cs="Tahoma"/>
              </w:rPr>
              <w:t xml:space="preserve"> </w:t>
            </w:r>
            <w:r>
              <w:rPr>
                <w:rFonts w:ascii="Tahoma" w:hAnsi="Tahoma" w:cs="Tahoma"/>
              </w:rPr>
              <w:t>off circuitry to stop the fuel flow if the flame goes out.</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Pr>
                <w:rFonts w:ascii="Tahoma" w:hAnsi="Tahoma" w:cs="Tahoma"/>
              </w:rPr>
              <w:t xml:space="preserve">The burner is designed to operate on 12 volt DC power without </w:t>
            </w:r>
            <w:r w:rsidR="003342F5">
              <w:rPr>
                <w:rFonts w:ascii="Tahoma" w:hAnsi="Tahoma" w:cs="Tahoma"/>
              </w:rPr>
              <w:t>t</w:t>
            </w:r>
            <w:r>
              <w:rPr>
                <w:rFonts w:ascii="Tahoma" w:hAnsi="Tahoma" w:cs="Tahoma"/>
              </w:rPr>
              <w:t>he need for additional adaptors o</w:t>
            </w:r>
            <w:r w:rsidR="003342F5">
              <w:rPr>
                <w:rFonts w:ascii="Tahoma" w:hAnsi="Tahoma" w:cs="Tahoma"/>
              </w:rPr>
              <w:t>r</w:t>
            </w:r>
            <w:r>
              <w:rPr>
                <w:rFonts w:ascii="Tahoma" w:hAnsi="Tahoma" w:cs="Tahoma"/>
              </w:rPr>
              <w:t xml:space="preserve"> apparatus.</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sidRPr="00BC2877">
              <w:rPr>
                <w:rFonts w:ascii="Tahoma" w:hAnsi="Tahoma" w:cs="Tahoma"/>
              </w:rPr>
              <w:t>The heating system shall operate on either #1 or #2 diesel fuel.</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BC2877" w:rsidRPr="00CE6882" w:rsidTr="0088657D">
        <w:trPr>
          <w:trHeight w:val="276"/>
        </w:trPr>
        <w:tc>
          <w:tcPr>
            <w:tcW w:w="7578" w:type="dxa"/>
          </w:tcPr>
          <w:p w:rsidR="00BC2877" w:rsidRDefault="00BC2877" w:rsidP="00241CFB">
            <w:pPr>
              <w:jc w:val="both"/>
              <w:rPr>
                <w:rFonts w:ascii="Tahoma" w:hAnsi="Tahoma" w:cs="Tahoma"/>
              </w:rPr>
            </w:pPr>
            <w:r w:rsidRPr="00BC2877">
              <w:rPr>
                <w:rFonts w:ascii="Tahoma" w:hAnsi="Tahoma" w:cs="Tahoma"/>
              </w:rPr>
              <w:t xml:space="preserve">Fuel to be supplied </w:t>
            </w:r>
            <w:r>
              <w:rPr>
                <w:rFonts w:ascii="Tahoma" w:hAnsi="Tahoma" w:cs="Tahoma"/>
              </w:rPr>
              <w:t>from a 30 gallon fuel tank.</w:t>
            </w:r>
          </w:p>
          <w:p w:rsidR="00BC2877" w:rsidRPr="00BC2877"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c>
          <w:tcPr>
            <w:tcW w:w="999" w:type="dxa"/>
          </w:tcPr>
          <w:p w:rsidR="00BC2877" w:rsidRPr="00CE6882" w:rsidRDefault="00BC2877" w:rsidP="00241CFB">
            <w:pPr>
              <w:jc w:val="both"/>
              <w:rPr>
                <w:rFonts w:ascii="Tahoma" w:hAnsi="Tahoma" w:cs="Tahoma"/>
              </w:rPr>
            </w:pPr>
          </w:p>
        </w:tc>
      </w:tr>
      <w:tr w:rsidR="004770F4" w:rsidRPr="00CE6882" w:rsidTr="0088657D">
        <w:trPr>
          <w:trHeight w:val="276"/>
        </w:trPr>
        <w:tc>
          <w:tcPr>
            <w:tcW w:w="7578" w:type="dxa"/>
          </w:tcPr>
          <w:p w:rsidR="004770F4" w:rsidRDefault="004770F4" w:rsidP="00BC2877">
            <w:pPr>
              <w:jc w:val="both"/>
              <w:rPr>
                <w:rFonts w:ascii="Tahoma" w:hAnsi="Tahoma" w:cs="Tahoma"/>
                <w:b/>
              </w:rPr>
            </w:pPr>
            <w:r>
              <w:rPr>
                <w:rFonts w:ascii="Tahoma" w:hAnsi="Tahoma" w:cs="Tahoma"/>
                <w:b/>
              </w:rPr>
              <w:t>DIESEL BURNER ENCLOSURE</w:t>
            </w:r>
            <w:r w:rsidR="0075496C">
              <w:rPr>
                <w:rFonts w:ascii="Tahoma" w:hAnsi="Tahoma" w:cs="Tahoma"/>
                <w:b/>
              </w:rPr>
              <w:t>:</w:t>
            </w:r>
          </w:p>
          <w:p w:rsidR="00BC2877" w:rsidRDefault="00BC2877" w:rsidP="00BC2877">
            <w:pPr>
              <w:jc w:val="both"/>
              <w:rPr>
                <w:rFonts w:ascii="Tahoma" w:hAnsi="Tahoma" w:cs="Tahoma"/>
              </w:rPr>
            </w:pPr>
            <w:r>
              <w:rPr>
                <w:rFonts w:ascii="Tahoma" w:hAnsi="Tahoma" w:cs="Tahoma"/>
              </w:rPr>
              <w:t>Lockable enclosure</w:t>
            </w:r>
            <w:r w:rsidR="00066450">
              <w:rPr>
                <w:rFonts w:ascii="Tahoma" w:hAnsi="Tahoma" w:cs="Tahoma"/>
              </w:rPr>
              <w:t xml:space="preserve"> to protect burner from outside elements. </w:t>
            </w:r>
            <w:r w:rsidR="0075496C">
              <w:rPr>
                <w:rFonts w:ascii="Tahoma" w:hAnsi="Tahoma" w:cs="Tahoma"/>
              </w:rPr>
              <w:t>Shall</w:t>
            </w:r>
            <w:r w:rsidR="00066450">
              <w:rPr>
                <w:rFonts w:ascii="Tahoma" w:hAnsi="Tahoma" w:cs="Tahoma"/>
              </w:rPr>
              <w:t xml:space="preserve"> be vandal proof.</w:t>
            </w:r>
          </w:p>
          <w:p w:rsidR="00066450" w:rsidRPr="00BC2877" w:rsidRDefault="00066450" w:rsidP="00BC2877">
            <w:pPr>
              <w:jc w:val="both"/>
              <w:rPr>
                <w:rFonts w:ascii="Tahoma" w:hAnsi="Tahoma" w:cs="Tahoma"/>
              </w:rPr>
            </w:pPr>
          </w:p>
        </w:tc>
        <w:tc>
          <w:tcPr>
            <w:tcW w:w="999" w:type="dxa"/>
          </w:tcPr>
          <w:p w:rsidR="004770F4" w:rsidRPr="00CE6882" w:rsidRDefault="004770F4" w:rsidP="00241CFB">
            <w:pPr>
              <w:jc w:val="both"/>
              <w:rPr>
                <w:rFonts w:ascii="Tahoma" w:hAnsi="Tahoma" w:cs="Tahoma"/>
              </w:rPr>
            </w:pPr>
          </w:p>
        </w:tc>
        <w:tc>
          <w:tcPr>
            <w:tcW w:w="999" w:type="dxa"/>
          </w:tcPr>
          <w:p w:rsidR="004770F4" w:rsidRPr="00CE6882" w:rsidRDefault="004770F4" w:rsidP="00241CFB">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ELECTRIC AGITATOR W/ 7 DAY PROGRAMMABLE TIMER:</w:t>
            </w:r>
          </w:p>
          <w:p w:rsidR="004770F4" w:rsidRPr="00CE6882" w:rsidRDefault="004770F4" w:rsidP="00395330">
            <w:pPr>
              <w:jc w:val="both"/>
              <w:rPr>
                <w:rFonts w:ascii="Tahoma" w:hAnsi="Tahoma" w:cs="Tahoma"/>
              </w:rPr>
            </w:pPr>
            <w:r w:rsidRPr="00CE6882">
              <w:rPr>
                <w:rFonts w:ascii="Tahoma" w:hAnsi="Tahoma" w:cs="Tahoma"/>
              </w:rPr>
              <w:lastRenderedPageBreak/>
              <w:t>Allows for continuous mixing of product to eliminate settlement of</w:t>
            </w:r>
          </w:p>
          <w:p w:rsidR="004770F4" w:rsidRDefault="004770F4" w:rsidP="00395330">
            <w:pPr>
              <w:jc w:val="both"/>
              <w:rPr>
                <w:rFonts w:ascii="Tahoma" w:hAnsi="Tahoma" w:cs="Tahoma"/>
              </w:rPr>
            </w:pPr>
            <w:r w:rsidRPr="00CE6882">
              <w:rPr>
                <w:rFonts w:ascii="Tahoma" w:hAnsi="Tahoma" w:cs="Tahoma"/>
              </w:rPr>
              <w:t>heavier particles to help maintain spec.</w:t>
            </w:r>
          </w:p>
          <w:p w:rsidR="005C7A3C" w:rsidRPr="00CE6882" w:rsidRDefault="005C7A3C"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lastRenderedPageBreak/>
              <w:t>HYDRAULIC DRIVE VERTICAL AGITATOR:</w:t>
            </w:r>
          </w:p>
          <w:p w:rsidR="004770F4" w:rsidRPr="00CE6882" w:rsidRDefault="004770F4" w:rsidP="00395330">
            <w:pPr>
              <w:jc w:val="both"/>
              <w:rPr>
                <w:rFonts w:ascii="Tahoma" w:hAnsi="Tahoma" w:cs="Tahoma"/>
              </w:rPr>
            </w:pPr>
            <w:r w:rsidRPr="00CE6882">
              <w:rPr>
                <w:rFonts w:ascii="Tahoma" w:hAnsi="Tahoma" w:cs="Tahoma"/>
              </w:rPr>
              <w:t>Vertical agitator is driven off of hydraulic system to help maintain</w:t>
            </w:r>
          </w:p>
          <w:p w:rsidR="004770F4" w:rsidRPr="00CE6882" w:rsidRDefault="004770F4" w:rsidP="00395330">
            <w:pPr>
              <w:jc w:val="both"/>
              <w:rPr>
                <w:rFonts w:ascii="Tahoma" w:hAnsi="Tahoma" w:cs="Tahoma"/>
              </w:rPr>
            </w:pPr>
            <w:r>
              <w:rPr>
                <w:rFonts w:ascii="Tahoma" w:hAnsi="Tahoma" w:cs="Tahoma"/>
              </w:rPr>
              <w:t>s</w:t>
            </w:r>
            <w:r w:rsidRPr="00CE6882">
              <w:rPr>
                <w:rFonts w:ascii="Tahoma" w:hAnsi="Tahoma" w:cs="Tahoma"/>
              </w:rPr>
              <w:t>pec during storage or during application procedures.</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ECONOMY TACK BAR:</w:t>
            </w:r>
          </w:p>
          <w:p w:rsidR="004770F4" w:rsidRPr="00CE6882" w:rsidRDefault="004770F4" w:rsidP="00395330">
            <w:pPr>
              <w:jc w:val="both"/>
              <w:rPr>
                <w:rFonts w:ascii="Tahoma" w:hAnsi="Tahoma" w:cs="Tahoma"/>
                <w:bCs/>
              </w:rPr>
            </w:pPr>
            <w:r w:rsidRPr="00CE6882">
              <w:rPr>
                <w:rFonts w:ascii="Tahoma" w:hAnsi="Tahoma" w:cs="Tahoma"/>
                <w:bCs/>
              </w:rPr>
              <w:t>6’ non-circulating spray bar with 12 veejet nozzles on 6” centers. Also available with tether control to activate hydraulics and valve to start and stop pump.</w:t>
            </w:r>
          </w:p>
          <w:p w:rsidR="004770F4" w:rsidRPr="00CE6882" w:rsidRDefault="004770F4" w:rsidP="00395330">
            <w:pPr>
              <w:jc w:val="both"/>
              <w:rPr>
                <w:rFonts w:ascii="Tahoma" w:hAnsi="Tahoma" w:cs="Tahoma"/>
                <w:bCs/>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8’ economy tack bar.</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DELUXE TACK BAR:</w:t>
            </w:r>
          </w:p>
          <w:p w:rsidR="004770F4" w:rsidRPr="00CE6882" w:rsidRDefault="004770F4" w:rsidP="00395330">
            <w:pPr>
              <w:jc w:val="both"/>
              <w:rPr>
                <w:rFonts w:ascii="Tahoma" w:hAnsi="Tahoma" w:cs="Tahoma"/>
                <w:bCs/>
              </w:rPr>
            </w:pPr>
            <w:r w:rsidRPr="00CE6882">
              <w:rPr>
                <w:rFonts w:ascii="Tahoma" w:hAnsi="Tahoma" w:cs="Tahoma"/>
                <w:bCs/>
              </w:rPr>
              <w:t>6’ full-circulating spray bar with 12 veejet nozzles on 6” centers. Flip</w:t>
            </w:r>
          </w:p>
          <w:p w:rsidR="004770F4" w:rsidRPr="00CE6882" w:rsidRDefault="004770F4" w:rsidP="00395330">
            <w:pPr>
              <w:jc w:val="both"/>
              <w:rPr>
                <w:rFonts w:ascii="Tahoma" w:hAnsi="Tahoma" w:cs="Tahoma"/>
                <w:bCs/>
              </w:rPr>
            </w:pPr>
            <w:r w:rsidRPr="00CE6882">
              <w:rPr>
                <w:rFonts w:ascii="Tahoma" w:hAnsi="Tahoma" w:cs="Tahoma"/>
                <w:bCs/>
              </w:rPr>
              <w:t>valve for each  nozzles. 20’ tether to operate linear actuator to open/</w:t>
            </w:r>
          </w:p>
          <w:p w:rsidR="004770F4" w:rsidRPr="00CE6882" w:rsidRDefault="004770F4" w:rsidP="00395330">
            <w:pPr>
              <w:jc w:val="both"/>
              <w:rPr>
                <w:rFonts w:ascii="Tahoma" w:hAnsi="Tahoma" w:cs="Tahoma"/>
                <w:bCs/>
              </w:rPr>
            </w:pPr>
            <w:r w:rsidRPr="00CE6882">
              <w:rPr>
                <w:rFonts w:ascii="Tahoma" w:hAnsi="Tahoma" w:cs="Tahoma"/>
                <w:bCs/>
              </w:rPr>
              <w:t>close valves.</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8’ deluxe tack bar.</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100#LP CYLINDER W/ RACK:</w:t>
            </w:r>
          </w:p>
          <w:p w:rsidR="004770F4" w:rsidRPr="00CE6882" w:rsidRDefault="004770F4" w:rsidP="00395330">
            <w:pPr>
              <w:jc w:val="both"/>
              <w:rPr>
                <w:rFonts w:ascii="Tahoma" w:hAnsi="Tahoma" w:cs="Tahoma"/>
              </w:rPr>
            </w:pPr>
            <w:r w:rsidRPr="00CE6882">
              <w:rPr>
                <w:rFonts w:ascii="Tahoma" w:hAnsi="Tahoma" w:cs="Tahoma"/>
              </w:rPr>
              <w:t xml:space="preserve">100# LP bottle with liquid withdrawal and safety </w:t>
            </w:r>
            <w:r w:rsidR="0075496C">
              <w:rPr>
                <w:rFonts w:ascii="Tahoma" w:hAnsi="Tahoma" w:cs="Tahoma"/>
              </w:rPr>
              <w:t>collar</w:t>
            </w:r>
            <w:r w:rsidRPr="00CE6882">
              <w:rPr>
                <w:rFonts w:ascii="Tahoma" w:hAnsi="Tahoma" w:cs="Tahoma"/>
              </w:rPr>
              <w:t>.</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MOUNTED LP BOTTLE:</w:t>
            </w:r>
          </w:p>
          <w:p w:rsidR="004770F4" w:rsidRPr="00CE6882" w:rsidRDefault="004770F4" w:rsidP="00395330">
            <w:pPr>
              <w:jc w:val="both"/>
              <w:rPr>
                <w:rFonts w:ascii="Tahoma" w:hAnsi="Tahoma" w:cs="Tahoma"/>
              </w:rPr>
            </w:pPr>
            <w:r w:rsidRPr="00CE6882">
              <w:rPr>
                <w:rFonts w:ascii="Tahoma" w:hAnsi="Tahoma" w:cs="Tahoma"/>
              </w:rPr>
              <w:t>52 gallon LP DOT approved tank with liquid withdrawal and contents</w:t>
            </w:r>
          </w:p>
          <w:p w:rsidR="004770F4" w:rsidRDefault="004770F4" w:rsidP="00395330">
            <w:pPr>
              <w:jc w:val="both"/>
              <w:rPr>
                <w:rFonts w:ascii="Tahoma" w:hAnsi="Tahoma" w:cs="Tahoma"/>
              </w:rPr>
            </w:pPr>
            <w:r w:rsidRPr="00CE6882">
              <w:rPr>
                <w:rFonts w:ascii="Tahoma" w:hAnsi="Tahoma" w:cs="Tahoma"/>
              </w:rPr>
              <w:t>gauge. Mounted to trailer.</w:t>
            </w:r>
          </w:p>
          <w:p w:rsidR="007E4832" w:rsidRPr="00CE6882" w:rsidRDefault="007E4832"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SMV SIGN:</w:t>
            </w:r>
          </w:p>
          <w:p w:rsidR="004770F4" w:rsidRPr="00CE6882" w:rsidRDefault="004770F4" w:rsidP="00395330">
            <w:pPr>
              <w:jc w:val="both"/>
              <w:rPr>
                <w:rFonts w:ascii="Tahoma" w:hAnsi="Tahoma" w:cs="Tahoma"/>
              </w:rPr>
            </w:pPr>
            <w:r w:rsidRPr="00CE6882">
              <w:rPr>
                <w:rFonts w:ascii="Tahoma" w:hAnsi="Tahoma" w:cs="Tahoma"/>
              </w:rPr>
              <w:t>DOT approved slow moving vehicle sign.</w:t>
            </w:r>
            <w:r w:rsidRPr="00CE6882">
              <w:rPr>
                <w:rFonts w:ascii="Tahoma" w:hAnsi="Tahoma" w:cs="Tahoma"/>
              </w:rPr>
              <w:tab/>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SPARE TIRE:</w:t>
            </w:r>
          </w:p>
          <w:p w:rsidR="004770F4" w:rsidRPr="00CE6882" w:rsidRDefault="004770F4" w:rsidP="00395330">
            <w:pPr>
              <w:jc w:val="both"/>
              <w:rPr>
                <w:rFonts w:ascii="Tahoma" w:hAnsi="Tahoma" w:cs="Tahoma"/>
              </w:rPr>
            </w:pPr>
            <w:r w:rsidRPr="00CE6882">
              <w:rPr>
                <w:rFonts w:ascii="Tahoma" w:hAnsi="Tahoma" w:cs="Tahoma"/>
              </w:rPr>
              <w:t>Spare tire with holder mounted to frame of unit.</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WASHDOWN SYSTEM:</w:t>
            </w:r>
          </w:p>
          <w:p w:rsidR="004770F4" w:rsidRPr="00CE6882" w:rsidRDefault="004770F4" w:rsidP="00395330">
            <w:pPr>
              <w:jc w:val="both"/>
              <w:rPr>
                <w:rFonts w:ascii="Tahoma" w:hAnsi="Tahoma" w:cs="Tahoma"/>
              </w:rPr>
            </w:pPr>
            <w:r w:rsidRPr="00CE6882">
              <w:rPr>
                <w:rFonts w:ascii="Tahoma" w:hAnsi="Tahoma" w:cs="Tahoma"/>
              </w:rPr>
              <w:t>Consists of a 12 volt pump with hand spray wand and 15’ hose to wash tools and interior of hopper.</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5C7A3C" w:rsidRDefault="005C7A3C" w:rsidP="00395330">
            <w:pPr>
              <w:jc w:val="both"/>
              <w:rPr>
                <w:rFonts w:ascii="Tahoma" w:hAnsi="Tahoma" w:cs="Tahoma"/>
                <w:b/>
              </w:rPr>
            </w:pPr>
          </w:p>
          <w:p w:rsidR="004770F4" w:rsidRPr="00CE6882" w:rsidRDefault="004770F4" w:rsidP="00395330">
            <w:pPr>
              <w:jc w:val="both"/>
              <w:rPr>
                <w:rFonts w:ascii="Tahoma" w:hAnsi="Tahoma" w:cs="Tahoma"/>
                <w:b/>
              </w:rPr>
            </w:pPr>
            <w:r w:rsidRPr="00CE6882">
              <w:rPr>
                <w:rFonts w:ascii="Tahoma" w:hAnsi="Tahoma" w:cs="Tahoma"/>
                <w:b/>
              </w:rPr>
              <w:t>HOSE REEL:</w:t>
            </w:r>
            <w:r w:rsidRPr="00CE6882">
              <w:rPr>
                <w:rFonts w:ascii="Tahoma" w:hAnsi="Tahoma" w:cs="Tahoma"/>
                <w:b/>
              </w:rPr>
              <w:tab/>
            </w:r>
          </w:p>
          <w:p w:rsidR="004770F4" w:rsidRPr="00CE6882" w:rsidRDefault="004770F4" w:rsidP="00395330">
            <w:pPr>
              <w:jc w:val="both"/>
              <w:rPr>
                <w:rFonts w:ascii="Tahoma" w:hAnsi="Tahoma" w:cs="Tahoma"/>
              </w:rPr>
            </w:pPr>
            <w:r>
              <w:rPr>
                <w:rFonts w:ascii="Tahoma" w:hAnsi="Tahoma" w:cs="Tahoma"/>
              </w:rPr>
              <w:t>Hose reels for tack hose</w:t>
            </w:r>
            <w:r w:rsidRPr="00CE6882">
              <w:rPr>
                <w:rFonts w:ascii="Tahoma" w:hAnsi="Tahoma" w:cs="Tahoma"/>
              </w:rPr>
              <w:t>, washdown hose, and hand torch hose.</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STROBE LIGHT:</w:t>
            </w:r>
          </w:p>
          <w:p w:rsidR="004770F4" w:rsidRPr="00CE6882" w:rsidRDefault="004770F4" w:rsidP="00395330">
            <w:pPr>
              <w:jc w:val="both"/>
              <w:rPr>
                <w:rFonts w:ascii="Tahoma" w:hAnsi="Tahoma" w:cs="Tahoma"/>
              </w:rPr>
            </w:pPr>
            <w:r w:rsidRPr="00CE6882">
              <w:rPr>
                <w:rFonts w:ascii="Tahoma" w:hAnsi="Tahoma" w:cs="Tahoma"/>
              </w:rPr>
              <w:t xml:space="preserve">12 volt powered. Controlled from operators control panel. Strobe </w:t>
            </w:r>
            <w:r w:rsidRPr="00CE6882">
              <w:rPr>
                <w:rFonts w:ascii="Tahoma" w:hAnsi="Tahoma" w:cs="Tahoma"/>
              </w:rPr>
              <w:lastRenderedPageBreak/>
              <w:t xml:space="preserve">mounted on </w:t>
            </w:r>
            <w:r>
              <w:rPr>
                <w:rFonts w:ascii="Tahoma" w:hAnsi="Tahoma" w:cs="Tahoma"/>
              </w:rPr>
              <w:t>the top rear</w:t>
            </w:r>
            <w:r w:rsidRPr="00CE6882">
              <w:rPr>
                <w:rFonts w:ascii="Tahoma" w:hAnsi="Tahoma" w:cs="Tahoma"/>
              </w:rPr>
              <w:t xml:space="preserve"> of unit.</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lastRenderedPageBreak/>
              <w:t>FIRE EXTINGUISHER:</w:t>
            </w:r>
          </w:p>
          <w:p w:rsidR="004770F4" w:rsidRDefault="004770F4" w:rsidP="00395330">
            <w:pPr>
              <w:jc w:val="both"/>
              <w:rPr>
                <w:rFonts w:ascii="Tahoma" w:hAnsi="Tahoma" w:cs="Tahoma"/>
              </w:rPr>
            </w:pPr>
            <w:r w:rsidRPr="00CE6882">
              <w:rPr>
                <w:rFonts w:ascii="Tahoma" w:hAnsi="Tahoma" w:cs="Tahoma"/>
              </w:rPr>
              <w:t>10</w:t>
            </w:r>
            <w:r w:rsidR="0075496C">
              <w:rPr>
                <w:rFonts w:ascii="Tahoma" w:hAnsi="Tahoma" w:cs="Tahoma"/>
              </w:rPr>
              <w:t xml:space="preserve"> </w:t>
            </w:r>
            <w:r w:rsidRPr="00CE6882">
              <w:rPr>
                <w:rFonts w:ascii="Tahoma" w:hAnsi="Tahoma" w:cs="Tahoma"/>
              </w:rPr>
              <w:t>lb. ABC dry chemical fire extinguisher.</w:t>
            </w:r>
          </w:p>
          <w:p w:rsidR="005C7A3C" w:rsidRPr="00CE6882" w:rsidRDefault="005C7A3C"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TOOL BOX:</w:t>
            </w:r>
          </w:p>
          <w:p w:rsidR="004770F4" w:rsidRPr="00CE6882" w:rsidRDefault="004770F4" w:rsidP="00395330">
            <w:pPr>
              <w:jc w:val="both"/>
              <w:rPr>
                <w:rFonts w:ascii="Tahoma" w:hAnsi="Tahoma" w:cs="Tahoma"/>
              </w:rPr>
            </w:pPr>
            <w:r w:rsidRPr="00CE6882">
              <w:rPr>
                <w:rFonts w:ascii="Tahoma" w:hAnsi="Tahoma" w:cs="Tahoma"/>
              </w:rPr>
              <w:t>Constructed of 12 gauge steel with cover and lockable hasp 10”x 10”x</w:t>
            </w:r>
            <w:r w:rsidR="0075496C">
              <w:rPr>
                <w:rFonts w:ascii="Tahoma" w:hAnsi="Tahoma" w:cs="Tahoma"/>
              </w:rPr>
              <w:t xml:space="preserve"> </w:t>
            </w:r>
            <w:r w:rsidRPr="00CE6882">
              <w:rPr>
                <w:rFonts w:ascii="Tahoma" w:hAnsi="Tahoma" w:cs="Tahoma"/>
              </w:rPr>
              <w:t>24”.</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rPr>
            </w:pPr>
            <w:r w:rsidRPr="00CE6882">
              <w:rPr>
                <w:rFonts w:ascii="Tahoma" w:hAnsi="Tahoma" w:cs="Tahoma"/>
                <w:b/>
              </w:rPr>
              <w:t>ENGINE ENCLOSURE:</w:t>
            </w:r>
          </w:p>
          <w:p w:rsidR="004770F4" w:rsidRPr="00CE6882" w:rsidRDefault="004770F4" w:rsidP="00395330">
            <w:pPr>
              <w:jc w:val="both"/>
              <w:rPr>
                <w:rFonts w:ascii="Tahoma" w:hAnsi="Tahoma" w:cs="Tahoma"/>
              </w:rPr>
            </w:pPr>
            <w:r w:rsidRPr="00CE6882">
              <w:rPr>
                <w:rFonts w:ascii="Tahoma" w:hAnsi="Tahoma" w:cs="Tahoma"/>
              </w:rPr>
              <w:t>Lockable enclosure to proctect engine from outside elements. Also</w:t>
            </w:r>
          </w:p>
          <w:p w:rsidR="004770F4" w:rsidRPr="00CE6882" w:rsidRDefault="004770F4" w:rsidP="00395330">
            <w:pPr>
              <w:jc w:val="both"/>
              <w:rPr>
                <w:rFonts w:ascii="Tahoma" w:hAnsi="Tahoma" w:cs="Tahoma"/>
              </w:rPr>
            </w:pPr>
            <w:r w:rsidRPr="00CE6882">
              <w:rPr>
                <w:rFonts w:ascii="Tahoma" w:hAnsi="Tahoma" w:cs="Tahoma"/>
              </w:rPr>
              <w:t>vandal proof.</w:t>
            </w:r>
            <w:r w:rsidRPr="00CE6882">
              <w:rPr>
                <w:rFonts w:ascii="Tahoma" w:hAnsi="Tahoma" w:cs="Tahoma"/>
              </w:rPr>
              <w:tab/>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STAINLESS STEEL TOOL HOLDERS:</w:t>
            </w:r>
          </w:p>
          <w:p w:rsidR="004770F4" w:rsidRPr="00CE6882" w:rsidRDefault="004770F4" w:rsidP="00395330">
            <w:pPr>
              <w:jc w:val="both"/>
              <w:rPr>
                <w:rFonts w:ascii="Tahoma" w:hAnsi="Tahoma" w:cs="Tahoma"/>
                <w:bCs/>
              </w:rPr>
            </w:pPr>
            <w:r w:rsidRPr="00CE6882">
              <w:rPr>
                <w:rFonts w:ascii="Tahoma" w:hAnsi="Tahoma" w:cs="Tahoma"/>
                <w:bCs/>
              </w:rPr>
              <w:t>Spring loaded clamps for holding rakes, lutes, brooms, and shovels.</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
                <w:bCs/>
              </w:rPr>
            </w:pPr>
            <w:r w:rsidRPr="00CE6882">
              <w:rPr>
                <w:rFonts w:ascii="Tahoma" w:hAnsi="Tahoma" w:cs="Tahoma"/>
                <w:b/>
                <w:bCs/>
              </w:rPr>
              <w:t>ELECTRIC OVERNIGHT HEATERS:</w:t>
            </w:r>
          </w:p>
          <w:p w:rsidR="004770F4" w:rsidRPr="00CE6882" w:rsidRDefault="004770F4" w:rsidP="00395330">
            <w:pPr>
              <w:jc w:val="both"/>
              <w:rPr>
                <w:rFonts w:ascii="Tahoma" w:hAnsi="Tahoma" w:cs="Tahoma"/>
                <w:bCs/>
              </w:rPr>
            </w:pPr>
            <w:r w:rsidRPr="00CE6882">
              <w:rPr>
                <w:rFonts w:ascii="Tahoma" w:hAnsi="Tahoma" w:cs="Tahoma"/>
                <w:bCs/>
              </w:rPr>
              <w:t xml:space="preserve">Available to reduce startup time and maintain heated material at </w:t>
            </w:r>
            <w:r>
              <w:rPr>
                <w:rFonts w:ascii="Tahoma" w:hAnsi="Tahoma" w:cs="Tahoma"/>
                <w:bCs/>
              </w:rPr>
              <w:t>temperatures</w:t>
            </w:r>
            <w:r w:rsidRPr="00CE6882">
              <w:rPr>
                <w:rFonts w:ascii="Tahoma" w:hAnsi="Tahoma" w:cs="Tahoma"/>
                <w:bCs/>
              </w:rPr>
              <w:t>. Provides low temperature heat that will not scorch material.</w:t>
            </w:r>
          </w:p>
          <w:p w:rsidR="004770F4" w:rsidRPr="00CE6882" w:rsidRDefault="004770F4" w:rsidP="00395330">
            <w:pPr>
              <w:jc w:val="both"/>
              <w:rPr>
                <w:rFonts w:ascii="Tahoma" w:hAnsi="Tahoma" w:cs="Tahoma"/>
                <w:bCs/>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110V 1500W</w:t>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r w:rsidR="004770F4" w:rsidRPr="00CE6882" w:rsidTr="0088657D">
        <w:trPr>
          <w:trHeight w:val="276"/>
        </w:trPr>
        <w:tc>
          <w:tcPr>
            <w:tcW w:w="7578" w:type="dxa"/>
          </w:tcPr>
          <w:p w:rsidR="004770F4" w:rsidRPr="00CE6882" w:rsidRDefault="004770F4" w:rsidP="00395330">
            <w:pPr>
              <w:jc w:val="both"/>
              <w:rPr>
                <w:rFonts w:ascii="Tahoma" w:hAnsi="Tahoma" w:cs="Tahoma"/>
                <w:bCs/>
              </w:rPr>
            </w:pPr>
            <w:r w:rsidRPr="00CE6882">
              <w:rPr>
                <w:rFonts w:ascii="Tahoma" w:hAnsi="Tahoma" w:cs="Tahoma"/>
                <w:bCs/>
              </w:rPr>
              <w:t>220V 3000W</w:t>
            </w:r>
            <w:r w:rsidRPr="00CE6882">
              <w:rPr>
                <w:rFonts w:ascii="Tahoma" w:hAnsi="Tahoma" w:cs="Tahoma"/>
                <w:bCs/>
              </w:rPr>
              <w:tab/>
            </w:r>
          </w:p>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c>
          <w:tcPr>
            <w:tcW w:w="999" w:type="dxa"/>
          </w:tcPr>
          <w:p w:rsidR="004770F4" w:rsidRPr="00CE6882" w:rsidRDefault="004770F4" w:rsidP="00395330">
            <w:pPr>
              <w:jc w:val="both"/>
              <w:rPr>
                <w:rFonts w:ascii="Tahoma" w:hAnsi="Tahoma" w:cs="Tahoma"/>
              </w:rPr>
            </w:pPr>
          </w:p>
        </w:tc>
      </w:tr>
    </w:tbl>
    <w:p w:rsidR="00F9428C" w:rsidRPr="00CE6882" w:rsidRDefault="00F9428C" w:rsidP="00395330">
      <w:pPr>
        <w:jc w:val="both"/>
        <w:rPr>
          <w:rFonts w:ascii="Tahoma" w:hAnsi="Tahoma" w:cs="Tahoma"/>
        </w:rPr>
      </w:pPr>
    </w:p>
    <w:p w:rsidR="00914B49" w:rsidRPr="00CE6882" w:rsidRDefault="00914B49" w:rsidP="00395330">
      <w:pPr>
        <w:widowControl w:val="0"/>
        <w:jc w:val="both"/>
        <w:rPr>
          <w:rFonts w:ascii="Tahoma" w:hAnsi="Tahoma" w:cs="Tahoma"/>
          <w:b/>
          <w:bCs/>
          <w:lang w:val="en"/>
        </w:rPr>
      </w:pPr>
      <w:r w:rsidRPr="00CE6882">
        <w:rPr>
          <w:rFonts w:ascii="Tahoma" w:hAnsi="Tahoma" w:cs="Tahoma"/>
          <w:b/>
          <w:bCs/>
          <w:lang w:val="en"/>
        </w:rPr>
        <w:t>Exceptions &amp; Deviations</w:t>
      </w:r>
    </w:p>
    <w:p w:rsidR="00914B49" w:rsidRPr="00CE6882" w:rsidRDefault="00914B49" w:rsidP="00395330">
      <w:pPr>
        <w:widowControl w:val="0"/>
        <w:jc w:val="both"/>
        <w:rPr>
          <w:rFonts w:ascii="Tahoma" w:hAnsi="Tahoma" w:cs="Tahoma"/>
          <w:lang w:val="en"/>
        </w:rPr>
      </w:pPr>
      <w:r w:rsidRPr="00CE6882">
        <w:rPr>
          <w:rFonts w:ascii="Tahoma" w:hAnsi="Tahoma" w:cs="Tahoma"/>
          <w:lang w:val="en"/>
        </w:rPr>
        <w:t>Bidder shall fully describe every variance, exception, and/or deviation.  List the item number here and fully explain any items in non-compliance with specification.   Additional sheets may be used if required.</w:t>
      </w:r>
    </w:p>
    <w:p w:rsidR="00914B49" w:rsidRPr="00CE6882" w:rsidRDefault="00914B49" w:rsidP="00395330">
      <w:pPr>
        <w:jc w:val="both"/>
        <w:rPr>
          <w:rFonts w:ascii="Tahoma" w:hAnsi="Tahoma" w:cs="Tahoma"/>
        </w:rPr>
      </w:pPr>
      <w:r w:rsidRPr="00CE6882">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A3C">
        <w:rPr>
          <w:rFonts w:ascii="Tahoma" w:hAnsi="Tahoma" w:cs="Tahoma"/>
          <w:lang w:val="en"/>
        </w:rPr>
        <w:t>____________________________</w:t>
      </w:r>
      <w:r w:rsidR="0075496C">
        <w:rPr>
          <w:rFonts w:ascii="Tahoma" w:hAnsi="Tahoma" w:cs="Tahoma"/>
          <w:lang w:val="en"/>
        </w:rPr>
        <w:t>____</w:t>
      </w:r>
    </w:p>
    <w:sectPr w:rsidR="00914B49" w:rsidRPr="00CE6882" w:rsidSect="0043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6E2D7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7D"/>
    <w:rsid w:val="00066450"/>
    <w:rsid w:val="00172FBE"/>
    <w:rsid w:val="00183D93"/>
    <w:rsid w:val="001A53BD"/>
    <w:rsid w:val="00267934"/>
    <w:rsid w:val="002E76FE"/>
    <w:rsid w:val="003342F5"/>
    <w:rsid w:val="00395330"/>
    <w:rsid w:val="00397100"/>
    <w:rsid w:val="003D3A79"/>
    <w:rsid w:val="004338DF"/>
    <w:rsid w:val="004770F4"/>
    <w:rsid w:val="0051789B"/>
    <w:rsid w:val="0058123F"/>
    <w:rsid w:val="005C7A3C"/>
    <w:rsid w:val="00616548"/>
    <w:rsid w:val="006312B9"/>
    <w:rsid w:val="006B700A"/>
    <w:rsid w:val="006E547B"/>
    <w:rsid w:val="00754895"/>
    <w:rsid w:val="0075496C"/>
    <w:rsid w:val="007672F1"/>
    <w:rsid w:val="007E4832"/>
    <w:rsid w:val="0080578E"/>
    <w:rsid w:val="0088657D"/>
    <w:rsid w:val="00913518"/>
    <w:rsid w:val="00914B49"/>
    <w:rsid w:val="00922E4F"/>
    <w:rsid w:val="009B2C7B"/>
    <w:rsid w:val="00BC2877"/>
    <w:rsid w:val="00C40F39"/>
    <w:rsid w:val="00CE6882"/>
    <w:rsid w:val="00D01936"/>
    <w:rsid w:val="00E612E3"/>
    <w:rsid w:val="00F5722E"/>
    <w:rsid w:val="00F9428C"/>
    <w:rsid w:val="00F968E5"/>
    <w:rsid w:val="00FA789D"/>
    <w:rsid w:val="00FA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C287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C287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4AF9-4C73-4B5D-925A-9ED97400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8</cp:revision>
  <dcterms:created xsi:type="dcterms:W3CDTF">2013-05-22T13:49:00Z</dcterms:created>
  <dcterms:modified xsi:type="dcterms:W3CDTF">2013-06-06T18:52:00Z</dcterms:modified>
</cp:coreProperties>
</file>